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71" w:rsidRPr="00AB33C3" w:rsidRDefault="00AB33C3">
      <w:pPr>
        <w:rPr>
          <w:rFonts w:ascii="Times New Roman" w:hAnsi="Times New Roman" w:cs="Times New Roman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AC108" wp14:editId="41DBFD0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7658100" cy="685800"/>
                <wp:effectExtent l="0" t="0" r="0" b="0"/>
                <wp:wrapNone/>
                <wp:docPr id="8" name="流程圖: 程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685800"/>
                        </a:xfrm>
                        <a:prstGeom prst="flowChartProcess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771" w:rsidRPr="00911758" w:rsidRDefault="00F92771" w:rsidP="00F92771">
                            <w:pPr>
                              <w:spacing w:line="440" w:lineRule="exact"/>
                              <w:ind w:firstLineChars="1252" w:firstLine="4010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7D45" w:rsidRPr="00853450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52EFD52C" wp14:editId="55D1ECAC">
                                  <wp:extent cx="170290" cy="182171"/>
                                  <wp:effectExtent l="19050" t="0" r="1160" b="0"/>
                                  <wp:docPr id="1" name="圖片 0" descr="協會logo白底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協會logo白底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50" cy="1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7D45"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台 灣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AC108" id="_x0000_t109" coordsize="21600,21600" o:spt="109" path="m,l,21600r21600,l21600,xe">
                <v:stroke joinstyle="miter"/>
                <v:path gradientshapeok="t" o:connecttype="rect"/>
              </v:shapetype>
              <v:shape id="流程圖: 程序 8" o:spid="_x0000_s1026" type="#_x0000_t109" style="position:absolute;margin-left:0;margin-top:.7pt;width:603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" fillcolor="#339" stroked="f">
                <v:textbox>
                  <w:txbxContent>
                    <w:p w:rsidR="00F92771" w:rsidRPr="00911758" w:rsidRDefault="00F92771" w:rsidP="00F92771">
                      <w:pPr>
                        <w:spacing w:line="440" w:lineRule="exact"/>
                        <w:ind w:firstLineChars="1252" w:firstLine="4010"/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B67D45" w:rsidRPr="00853450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52EFD52C" wp14:editId="55D1ECAC">
                            <wp:extent cx="170290" cy="182171"/>
                            <wp:effectExtent l="19050" t="0" r="1160" b="0"/>
                            <wp:docPr id="1" name="圖片 0" descr="協會logo白底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協會logo白底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50" cy="1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7D45"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台 灣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包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裝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2771" w:rsidRPr="00AB33C3" w:rsidRDefault="00F92771" w:rsidP="00F92771">
      <w:pPr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ED7B0" wp14:editId="59152FB0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8229600" cy="342900"/>
                <wp:effectExtent l="0" t="0" r="0" b="0"/>
                <wp:wrapNone/>
                <wp:docPr id="9" name="流程圖: 程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771" w:rsidRPr="00BA4BDE" w:rsidRDefault="0044247E" w:rsidP="00B67D45">
                            <w:pPr>
                              <w:ind w:firstLineChars="1650" w:firstLine="4455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本會</w:t>
                            </w:r>
                            <w:r w:rsidR="00D0420A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簡介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>及</w:t>
                            </w:r>
                            <w:r w:rsidR="00F92771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入會說明 </w:t>
                            </w:r>
                            <w:r w:rsidR="00AB33C3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                        </w:t>
                            </w:r>
                            <w:r w:rsidR="00AB33C3" w:rsidRPr="00AB33C3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P.1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D7B0" id="流程圖: 程序 9" o:spid="_x0000_s1027" type="#_x0000_t109" style="position:absolute;margin-left:0;margin-top:18pt;width:9in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" fillcolor="#9cf" stroked="f" strokeweight="6pt">
                <v:stroke linestyle="thickBetweenThin"/>
                <v:textbox>
                  <w:txbxContent>
                    <w:p w:rsidR="00F92771" w:rsidRPr="00BA4BDE" w:rsidRDefault="0044247E" w:rsidP="00B67D45">
                      <w:pPr>
                        <w:ind w:firstLineChars="1650" w:firstLine="4455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本會</w:t>
                      </w:r>
                      <w:r w:rsidR="00D0420A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簡介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>及</w:t>
                      </w:r>
                      <w:r w:rsidR="00F92771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入會說明 </w:t>
                      </w:r>
                      <w:r w:rsidR="00AB33C3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                        </w:t>
                      </w:r>
                      <w:r w:rsidR="00AB33C3" w:rsidRPr="00AB33C3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>P.1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2771" w:rsidRPr="00AB33C3" w:rsidRDefault="00F92771" w:rsidP="00F92771">
      <w:pPr>
        <w:rPr>
          <w:rFonts w:ascii="Times New Roman" w:eastAsia="標楷體" w:hAnsi="Times New Roman" w:cs="Times New Roman"/>
          <w:sz w:val="27"/>
          <w:szCs w:val="27"/>
        </w:rPr>
      </w:pPr>
    </w:p>
    <w:p w:rsidR="00F92771" w:rsidRPr="00AB33C3" w:rsidRDefault="00F92771">
      <w:pPr>
        <w:rPr>
          <w:rFonts w:ascii="Times New Roman" w:hAnsi="Times New Roman" w:cs="Times New Roman"/>
        </w:rPr>
      </w:pPr>
    </w:p>
    <w:p w:rsidR="00201049" w:rsidRPr="00AB33C3" w:rsidRDefault="00F92771" w:rsidP="0044247E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B33C3">
        <w:rPr>
          <w:rFonts w:ascii="Times New Roman" w:eastAsia="標楷體" w:hAnsi="Times New Roman" w:cs="Times New Roman"/>
          <w:b/>
          <w:sz w:val="28"/>
          <w:szCs w:val="28"/>
        </w:rPr>
        <w:t>一、本會簡介</w:t>
      </w:r>
    </w:p>
    <w:p w:rsidR="0044247E" w:rsidRPr="00AB33C3" w:rsidRDefault="0044247E" w:rsidP="00B67D45">
      <w:pPr>
        <w:spacing w:line="400" w:lineRule="exact"/>
        <w:ind w:firstLineChars="150" w:firstLine="405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>（一）沿革與宗旨</w:t>
      </w:r>
    </w:p>
    <w:p w:rsidR="00854ABE" w:rsidRDefault="0044247E" w:rsidP="00F439DB">
      <w:pPr>
        <w:spacing w:line="400" w:lineRule="exact"/>
        <w:ind w:leftChars="450" w:left="1080" w:firstLineChars="250" w:firstLine="675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>本會於</w:t>
      </w:r>
      <w:smartTag w:uri="urn:schemas-microsoft-com:office:smarttags" w:element="chsdate">
        <w:smartTagPr>
          <w:attr w:name="Year" w:val="1965"/>
          <w:attr w:name="Month" w:val="11"/>
          <w:attr w:name="Day" w:val="1"/>
          <w:attr w:name="IsLunarDate" w:val="False"/>
          <w:attr w:name="IsROCDate" w:val="False"/>
        </w:smartTagPr>
        <w:r w:rsidRPr="00AB33C3">
          <w:rPr>
            <w:rFonts w:ascii="Times New Roman" w:eastAsia="標楷體" w:hAnsi="Times New Roman" w:cs="Times New Roman"/>
            <w:sz w:val="27"/>
            <w:szCs w:val="27"/>
          </w:rPr>
          <w:t>1965</w:t>
        </w:r>
        <w:r w:rsidRPr="00AB33C3">
          <w:rPr>
            <w:rFonts w:ascii="Times New Roman" w:eastAsia="標楷體" w:hAnsi="Times New Roman" w:cs="Times New Roman"/>
            <w:sz w:val="27"/>
            <w:szCs w:val="27"/>
          </w:rPr>
          <w:t>年</w:t>
        </w:r>
        <w:r w:rsidRPr="00AB33C3">
          <w:rPr>
            <w:rFonts w:ascii="Times New Roman" w:eastAsia="標楷體" w:hAnsi="Times New Roman" w:cs="Times New Roman"/>
            <w:sz w:val="27"/>
            <w:szCs w:val="27"/>
          </w:rPr>
          <w:t>11</w:t>
        </w:r>
        <w:r w:rsidRPr="00AB33C3">
          <w:rPr>
            <w:rFonts w:ascii="Times New Roman" w:eastAsia="標楷體" w:hAnsi="Times New Roman" w:cs="Times New Roman"/>
            <w:sz w:val="27"/>
            <w:szCs w:val="27"/>
          </w:rPr>
          <w:t>月</w:t>
        </w:r>
        <w:r w:rsidRPr="00AB33C3">
          <w:rPr>
            <w:rFonts w:ascii="Times New Roman" w:eastAsia="標楷體" w:hAnsi="Times New Roman" w:cs="Times New Roman"/>
            <w:sz w:val="27"/>
            <w:szCs w:val="27"/>
          </w:rPr>
          <w:t>1</w:t>
        </w:r>
        <w:r w:rsidRPr="00AB33C3">
          <w:rPr>
            <w:rFonts w:ascii="Times New Roman" w:eastAsia="標楷體" w:hAnsi="Times New Roman" w:cs="Times New Roman"/>
            <w:sz w:val="27"/>
            <w:szCs w:val="27"/>
          </w:rPr>
          <w:t>日</w:t>
        </w:r>
      </w:smartTag>
      <w:r w:rsidRPr="00AB33C3">
        <w:rPr>
          <w:rFonts w:ascii="Times New Roman" w:eastAsia="標楷體" w:hAnsi="Times New Roman" w:cs="Times New Roman"/>
          <w:sz w:val="27"/>
          <w:szCs w:val="27"/>
        </w:rPr>
        <w:t>成立，原名「中華民國產品包裝學會」，</w:t>
      </w:r>
      <w:r w:rsidRPr="00AB33C3">
        <w:rPr>
          <w:rFonts w:ascii="Times New Roman" w:eastAsia="標楷體" w:hAnsi="Times New Roman" w:cs="Times New Roman"/>
          <w:spacing w:val="15"/>
          <w:sz w:val="27"/>
          <w:szCs w:val="27"/>
          <w:bdr w:val="none" w:sz="0" w:space="0" w:color="auto" w:frame="1"/>
        </w:rPr>
        <w:t>旨在</w:t>
      </w:r>
      <w:r w:rsidRPr="00AB33C3">
        <w:rPr>
          <w:rFonts w:ascii="Times New Roman" w:eastAsia="標楷體" w:hAnsi="Times New Roman" w:cs="Times New Roman"/>
          <w:sz w:val="27"/>
          <w:szCs w:val="27"/>
        </w:rPr>
        <w:t>以研究產品包裝學識與技術，發展包裝器材工業，改進包裝方法，並促進產品銷路。學會</w:t>
      </w:r>
      <w:r w:rsidRPr="00AB33C3">
        <w:rPr>
          <w:rFonts w:ascii="Times New Roman" w:eastAsia="標楷體" w:hAnsi="Times New Roman" w:cs="Times New Roman"/>
          <w:spacing w:val="15"/>
          <w:sz w:val="27"/>
          <w:szCs w:val="27"/>
          <w:bdr w:val="none" w:sz="0" w:space="0" w:color="auto" w:frame="1"/>
        </w:rPr>
        <w:t>共歷經</w:t>
      </w:r>
      <w:r w:rsidRPr="00AB33C3">
        <w:rPr>
          <w:rFonts w:ascii="Times New Roman" w:eastAsia="標楷體" w:hAnsi="Times New Roman" w:cs="Times New Roman"/>
          <w:spacing w:val="15"/>
          <w:sz w:val="27"/>
          <w:szCs w:val="27"/>
          <w:bdr w:val="none" w:sz="0" w:space="0" w:color="auto" w:frame="1"/>
        </w:rPr>
        <w:t>11</w:t>
      </w:r>
      <w:r w:rsidRPr="00AB33C3">
        <w:rPr>
          <w:rFonts w:ascii="Times New Roman" w:eastAsia="標楷體" w:hAnsi="Times New Roman" w:cs="Times New Roman"/>
          <w:spacing w:val="15"/>
          <w:sz w:val="27"/>
          <w:szCs w:val="27"/>
          <w:bdr w:val="none" w:sz="0" w:space="0" w:color="auto" w:frame="1"/>
        </w:rPr>
        <w:t>屆，</w:t>
      </w:r>
      <w:r w:rsidRPr="00AB33C3">
        <w:rPr>
          <w:rFonts w:ascii="Times New Roman" w:eastAsia="標楷體" w:hAnsi="Times New Roman" w:cs="Times New Roman"/>
          <w:sz w:val="27"/>
          <w:szCs w:val="27"/>
        </w:rPr>
        <w:t>1988</w:t>
      </w:r>
      <w:r w:rsidRPr="00AB33C3">
        <w:rPr>
          <w:rFonts w:ascii="Times New Roman" w:eastAsia="標楷體" w:hAnsi="Times New Roman" w:cs="Times New Roman"/>
          <w:sz w:val="27"/>
          <w:szCs w:val="27"/>
        </w:rPr>
        <w:t>年</w:t>
      </w:r>
      <w:r w:rsidRPr="00AB33C3">
        <w:rPr>
          <w:rFonts w:ascii="Times New Roman" w:eastAsia="標楷體" w:hAnsi="Times New Roman" w:cs="Times New Roman"/>
          <w:sz w:val="27"/>
          <w:szCs w:val="27"/>
        </w:rPr>
        <w:t>9</w:t>
      </w:r>
      <w:r w:rsidRPr="00AB33C3">
        <w:rPr>
          <w:rFonts w:ascii="Times New Roman" w:eastAsia="標楷體" w:hAnsi="Times New Roman" w:cs="Times New Roman"/>
          <w:sz w:val="27"/>
          <w:szCs w:val="27"/>
        </w:rPr>
        <w:t>月改組登記社團法人並更名「中華民國產品包裝協會」，</w:t>
      </w:r>
      <w:r w:rsidRPr="00AB33C3">
        <w:rPr>
          <w:rFonts w:ascii="Times New Roman" w:eastAsia="標楷體" w:hAnsi="Times New Roman" w:cs="Times New Roman"/>
          <w:sz w:val="27"/>
          <w:szCs w:val="27"/>
        </w:rPr>
        <w:t>2015</w:t>
      </w:r>
      <w:r w:rsidRPr="00AB33C3">
        <w:rPr>
          <w:rFonts w:ascii="Times New Roman" w:eastAsia="標楷體" w:hAnsi="Times New Roman" w:cs="Times New Roman"/>
          <w:sz w:val="27"/>
          <w:szCs w:val="27"/>
        </w:rPr>
        <w:t>年</w:t>
      </w:r>
      <w:r w:rsidRPr="00AB33C3">
        <w:rPr>
          <w:rFonts w:ascii="Times New Roman" w:eastAsia="標楷體" w:hAnsi="Times New Roman" w:cs="Times New Roman"/>
          <w:sz w:val="27"/>
          <w:szCs w:val="27"/>
        </w:rPr>
        <w:t>6</w:t>
      </w:r>
      <w:r w:rsidRPr="00AB33C3">
        <w:rPr>
          <w:rFonts w:ascii="Times New Roman" w:eastAsia="標楷體" w:hAnsi="Times New Roman" w:cs="Times New Roman"/>
          <w:sz w:val="27"/>
          <w:szCs w:val="27"/>
        </w:rPr>
        <w:t>月再次更名為「台灣包裝協會」，沿用迄今。</w:t>
      </w:r>
    </w:p>
    <w:p w:rsidR="0044247E" w:rsidRPr="00854ABE" w:rsidRDefault="00854ABE" w:rsidP="00F439DB">
      <w:pPr>
        <w:spacing w:line="400" w:lineRule="exact"/>
        <w:ind w:leftChars="450" w:left="1080" w:firstLineChars="250" w:firstLine="675"/>
        <w:jc w:val="both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本會設有會務委員會</w:t>
      </w:r>
      <w:r>
        <w:rPr>
          <w:rFonts w:ascii="Times New Roman" w:eastAsia="標楷體" w:hAnsi="Times New Roman" w:cs="Times New Roman"/>
          <w:sz w:val="27"/>
          <w:szCs w:val="27"/>
        </w:rPr>
        <w:t>、包裝技術委員會及展覽委員會</w:t>
      </w:r>
      <w:r>
        <w:rPr>
          <w:rFonts w:ascii="Times New Roman" w:eastAsia="標楷體" w:hAnsi="Times New Roman" w:cs="Times New Roman" w:hint="eastAsia"/>
          <w:sz w:val="27"/>
          <w:szCs w:val="27"/>
        </w:rPr>
        <w:t>，各委員會</w:t>
      </w:r>
      <w:r>
        <w:rPr>
          <w:rFonts w:ascii="Times New Roman" w:eastAsia="標楷體" w:hAnsi="Times New Roman" w:cs="Times New Roman"/>
          <w:sz w:val="27"/>
          <w:szCs w:val="27"/>
        </w:rPr>
        <w:t>設主任委員乙名，</w:t>
      </w:r>
      <w:r>
        <w:rPr>
          <w:rFonts w:ascii="Times New Roman" w:eastAsia="標楷體" w:hAnsi="Times New Roman" w:cs="Times New Roman" w:hint="eastAsia"/>
          <w:sz w:val="27"/>
          <w:szCs w:val="27"/>
        </w:rPr>
        <w:t>副主任委員</w:t>
      </w:r>
      <w:r>
        <w:rPr>
          <w:rFonts w:ascii="Times New Roman" w:eastAsia="標楷體" w:hAnsi="Times New Roman" w:cs="Times New Roman"/>
          <w:sz w:val="27"/>
          <w:szCs w:val="27"/>
        </w:rPr>
        <w:t>乙名</w:t>
      </w:r>
      <w:r>
        <w:rPr>
          <w:rFonts w:ascii="Times New Roman" w:eastAsia="標楷體" w:hAnsi="Times New Roman" w:cs="Times New Roman" w:hint="eastAsia"/>
          <w:sz w:val="27"/>
          <w:szCs w:val="27"/>
        </w:rPr>
        <w:t>，</w:t>
      </w:r>
      <w:r>
        <w:rPr>
          <w:rFonts w:ascii="Times New Roman" w:eastAsia="標楷體" w:hAnsi="Times New Roman" w:cs="Times New Roman"/>
          <w:sz w:val="27"/>
          <w:szCs w:val="27"/>
        </w:rPr>
        <w:t>委員若干名。</w:t>
      </w:r>
      <w:r>
        <w:rPr>
          <w:rFonts w:ascii="Times New Roman" w:eastAsia="標楷體" w:hAnsi="Times New Roman" w:cs="Times New Roman" w:hint="eastAsia"/>
          <w:sz w:val="27"/>
          <w:szCs w:val="27"/>
        </w:rPr>
        <w:t>專業委員會成立宗旨係為</w:t>
      </w:r>
      <w:r>
        <w:rPr>
          <w:rFonts w:ascii="Times New Roman" w:eastAsia="標楷體" w:hAnsi="Times New Roman" w:cs="Times New Roman"/>
          <w:sz w:val="27"/>
          <w:szCs w:val="27"/>
        </w:rPr>
        <w:t>增加同業共同</w:t>
      </w:r>
      <w:r>
        <w:rPr>
          <w:rFonts w:ascii="Times New Roman" w:eastAsia="標楷體" w:hAnsi="Times New Roman" w:cs="Times New Roman" w:hint="eastAsia"/>
          <w:sz w:val="27"/>
          <w:szCs w:val="27"/>
        </w:rPr>
        <w:t>利益</w:t>
      </w:r>
      <w:r>
        <w:rPr>
          <w:rFonts w:ascii="Times New Roman" w:eastAsia="標楷體" w:hAnsi="Times New Roman" w:cs="Times New Roman"/>
          <w:sz w:val="27"/>
          <w:szCs w:val="27"/>
        </w:rPr>
        <w:t>及其研究發展，協助會員廠商提</w:t>
      </w:r>
      <w:r>
        <w:rPr>
          <w:rFonts w:ascii="Times New Roman" w:eastAsia="標楷體" w:hAnsi="Times New Roman" w:cs="Times New Roman" w:hint="eastAsia"/>
          <w:sz w:val="27"/>
          <w:szCs w:val="27"/>
        </w:rPr>
        <w:t>昇產品知識與</w:t>
      </w:r>
      <w:r>
        <w:rPr>
          <w:rFonts w:ascii="Times New Roman" w:eastAsia="標楷體" w:hAnsi="Times New Roman" w:cs="Times New Roman"/>
          <w:sz w:val="27"/>
          <w:szCs w:val="27"/>
        </w:rPr>
        <w:t>品質</w:t>
      </w:r>
      <w:r>
        <w:rPr>
          <w:rFonts w:ascii="Times New Roman" w:eastAsia="標楷體" w:hAnsi="Times New Roman" w:cs="Times New Roman" w:hint="eastAsia"/>
          <w:sz w:val="27"/>
          <w:szCs w:val="27"/>
        </w:rPr>
        <w:t>。另外透過</w:t>
      </w:r>
      <w:r>
        <w:rPr>
          <w:rFonts w:ascii="Times New Roman" w:eastAsia="標楷體" w:hAnsi="Times New Roman" w:cs="Times New Roman"/>
          <w:sz w:val="27"/>
          <w:szCs w:val="27"/>
        </w:rPr>
        <w:t>協會與外貿協會合辦專業性展會、組團赴國外參展、參觀展會、舉辦教育訓練及拓銷活動等</w:t>
      </w:r>
      <w:r>
        <w:rPr>
          <w:rFonts w:ascii="Times New Roman" w:eastAsia="標楷體" w:hAnsi="Times New Roman" w:cs="Times New Roman" w:hint="eastAsia"/>
          <w:sz w:val="27"/>
          <w:szCs w:val="27"/>
        </w:rPr>
        <w:t>，</w:t>
      </w:r>
      <w:r>
        <w:rPr>
          <w:rFonts w:ascii="Times New Roman" w:eastAsia="標楷體" w:hAnsi="Times New Roman" w:cs="Times New Roman"/>
          <w:sz w:val="27"/>
          <w:szCs w:val="27"/>
        </w:rPr>
        <w:t>協助會員廠商拓展商機</w:t>
      </w:r>
      <w:r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44247E" w:rsidRPr="00AB33C3" w:rsidRDefault="0044247E" w:rsidP="00F439DB">
      <w:pPr>
        <w:spacing w:line="400" w:lineRule="exact"/>
        <w:ind w:firstLineChars="150" w:firstLine="405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>（二）協會提供的服務</w:t>
      </w:r>
    </w:p>
    <w:p w:rsidR="0044247E" w:rsidRPr="00AB33C3" w:rsidRDefault="0044247E" w:rsidP="00B67D45">
      <w:pPr>
        <w:tabs>
          <w:tab w:val="left" w:pos="1620"/>
        </w:tabs>
        <w:spacing w:line="400" w:lineRule="exact"/>
        <w:ind w:firstLineChars="400" w:firstLine="108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1. </w:t>
      </w:r>
      <w:r w:rsidR="005D3BB9">
        <w:rPr>
          <w:rFonts w:ascii="Times New Roman" w:eastAsia="標楷體" w:hAnsi="Times New Roman" w:cs="Times New Roman" w:hint="eastAsia"/>
          <w:sz w:val="27"/>
          <w:szCs w:val="27"/>
        </w:rPr>
        <w:t>每年</w:t>
      </w:r>
      <w:r w:rsidRPr="00AB33C3">
        <w:rPr>
          <w:rFonts w:ascii="Times New Roman" w:eastAsia="標楷體" w:hAnsi="Times New Roman" w:cs="Times New Roman"/>
          <w:sz w:val="27"/>
          <w:szCs w:val="27"/>
        </w:rPr>
        <w:t>與中華民國對外貿易發展協會合辦「台北國際包裝工業展」。</w:t>
      </w:r>
    </w:p>
    <w:p w:rsidR="0044247E" w:rsidRPr="00AB33C3" w:rsidRDefault="0044247E" w:rsidP="00AB33C3">
      <w:pPr>
        <w:tabs>
          <w:tab w:val="left" w:pos="1620"/>
        </w:tabs>
        <w:spacing w:line="400" w:lineRule="exact"/>
        <w:ind w:leftChars="450" w:left="1485" w:hangingChars="150" w:hanging="405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2. </w:t>
      </w:r>
      <w:r w:rsidRPr="00AB33C3">
        <w:rPr>
          <w:rFonts w:ascii="Times New Roman" w:eastAsia="標楷體" w:hAnsi="Times New Roman" w:cs="Times New Roman"/>
          <w:sz w:val="27"/>
          <w:szCs w:val="27"/>
        </w:rPr>
        <w:t>發行年度性「台北國際包裝工業展」採購指南</w:t>
      </w:r>
      <w:r w:rsidR="00AB33C3" w:rsidRPr="00AB33C3">
        <w:rPr>
          <w:rFonts w:ascii="Times New Roman" w:eastAsia="標楷體" w:hAnsi="Times New Roman" w:cs="Times New Roman"/>
          <w:sz w:val="27"/>
          <w:szCs w:val="27"/>
        </w:rPr>
        <w:t>專刊</w:t>
      </w:r>
      <w:r w:rsidRPr="00AB33C3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44247E" w:rsidRPr="00AB33C3" w:rsidRDefault="0044247E" w:rsidP="00B67D45">
      <w:pPr>
        <w:tabs>
          <w:tab w:val="left" w:pos="1620"/>
        </w:tabs>
        <w:spacing w:line="400" w:lineRule="exact"/>
        <w:ind w:firstLineChars="400" w:firstLine="1080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3. </w:t>
      </w:r>
      <w:r w:rsidR="005D3BB9">
        <w:rPr>
          <w:rFonts w:ascii="Times New Roman" w:eastAsia="標楷體" w:hAnsi="Times New Roman" w:cs="Times New Roman" w:hint="eastAsia"/>
          <w:sz w:val="27"/>
          <w:szCs w:val="27"/>
        </w:rPr>
        <w:t>協助</w:t>
      </w:r>
      <w:r w:rsidR="005D3BB9">
        <w:rPr>
          <w:rFonts w:ascii="Times New Roman" w:eastAsia="標楷體" w:hAnsi="Times New Roman" w:cs="Times New Roman"/>
          <w:sz w:val="27"/>
          <w:szCs w:val="27"/>
        </w:rPr>
        <w:t>會員廠商爭取國外展覽等經費補助。</w:t>
      </w:r>
    </w:p>
    <w:p w:rsidR="0044247E" w:rsidRDefault="0044247E" w:rsidP="00B67D45">
      <w:pPr>
        <w:tabs>
          <w:tab w:val="num" w:pos="1620"/>
        </w:tabs>
        <w:spacing w:line="400" w:lineRule="exact"/>
        <w:ind w:firstLineChars="400" w:firstLine="1080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4. </w:t>
      </w:r>
      <w:r w:rsidR="005D3BB9">
        <w:rPr>
          <w:rFonts w:ascii="Times New Roman" w:eastAsia="標楷體" w:hAnsi="Times New Roman" w:cs="Times New Roman" w:hint="eastAsia"/>
          <w:sz w:val="27"/>
          <w:szCs w:val="27"/>
        </w:rPr>
        <w:t>參加</w:t>
      </w:r>
      <w:r w:rsidRPr="00AB33C3">
        <w:rPr>
          <w:rFonts w:ascii="Times New Roman" w:eastAsia="標楷體" w:hAnsi="Times New Roman" w:cs="Times New Roman"/>
          <w:sz w:val="27"/>
          <w:szCs w:val="27"/>
        </w:rPr>
        <w:t>國內外各類型包裝展銷活動。</w:t>
      </w:r>
    </w:p>
    <w:p w:rsidR="005D3BB9" w:rsidRDefault="00D0420A" w:rsidP="005D3BB9">
      <w:pPr>
        <w:tabs>
          <w:tab w:val="num" w:pos="1620"/>
        </w:tabs>
        <w:spacing w:line="400" w:lineRule="exact"/>
        <w:ind w:firstLineChars="400" w:firstLine="108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5. </w:t>
      </w:r>
      <w:r w:rsidR="005D3BB9">
        <w:rPr>
          <w:rFonts w:ascii="Times New Roman" w:eastAsia="標楷體" w:hAnsi="Times New Roman" w:cs="Times New Roman" w:hint="eastAsia"/>
          <w:sz w:val="27"/>
          <w:szCs w:val="27"/>
        </w:rPr>
        <w:t>舉辦</w:t>
      </w:r>
      <w:r w:rsidR="005D3BB9">
        <w:rPr>
          <w:rFonts w:ascii="Times New Roman" w:eastAsia="標楷體" w:hAnsi="Times New Roman" w:cs="Times New Roman"/>
          <w:sz w:val="27"/>
          <w:szCs w:val="27"/>
        </w:rPr>
        <w:t>包裝設</w:t>
      </w:r>
      <w:r w:rsidR="005D3BB9">
        <w:rPr>
          <w:rFonts w:ascii="Times New Roman" w:eastAsia="標楷體" w:hAnsi="Times New Roman" w:cs="Times New Roman" w:hint="eastAsia"/>
          <w:sz w:val="27"/>
          <w:szCs w:val="27"/>
        </w:rPr>
        <w:t>計</w:t>
      </w:r>
      <w:r w:rsidR="005D3BB9">
        <w:rPr>
          <w:rFonts w:ascii="Times New Roman" w:eastAsia="標楷體" w:hAnsi="Times New Roman" w:cs="Times New Roman"/>
          <w:sz w:val="27"/>
          <w:szCs w:val="27"/>
        </w:rPr>
        <w:t>等包裝相關議題及教育研習。</w:t>
      </w:r>
    </w:p>
    <w:p w:rsidR="0044247E" w:rsidRPr="00AB33C3" w:rsidRDefault="0044247E" w:rsidP="005D3BB9">
      <w:pPr>
        <w:tabs>
          <w:tab w:val="num" w:pos="1620"/>
        </w:tabs>
        <w:spacing w:line="400" w:lineRule="exact"/>
        <w:ind w:firstLineChars="400" w:firstLine="1080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6. </w:t>
      </w:r>
      <w:r w:rsidR="005D3BB9">
        <w:rPr>
          <w:rFonts w:ascii="Times New Roman" w:eastAsia="標楷體" w:hAnsi="Times New Roman" w:cs="Times New Roman" w:hint="eastAsia"/>
          <w:sz w:val="27"/>
          <w:szCs w:val="27"/>
        </w:rPr>
        <w:t>提供</w:t>
      </w:r>
      <w:r w:rsidRPr="00AB33C3">
        <w:rPr>
          <w:rFonts w:ascii="Times New Roman" w:eastAsia="標楷體" w:hAnsi="Times New Roman" w:cs="Times New Roman"/>
          <w:sz w:val="27"/>
          <w:szCs w:val="27"/>
        </w:rPr>
        <w:t>會員廠商在經營管理上、技術升級、創新輔導等</w:t>
      </w:r>
      <w:r w:rsidR="005D3BB9">
        <w:rPr>
          <w:rFonts w:ascii="Times New Roman" w:eastAsia="標楷體" w:hAnsi="Times New Roman" w:cs="Times New Roman" w:hint="eastAsia"/>
          <w:sz w:val="27"/>
          <w:szCs w:val="27"/>
        </w:rPr>
        <w:t>諮詢</w:t>
      </w:r>
      <w:r w:rsidR="005D3BB9">
        <w:rPr>
          <w:rFonts w:ascii="Times New Roman" w:eastAsia="標楷體" w:hAnsi="Times New Roman" w:cs="Times New Roman"/>
          <w:sz w:val="27"/>
          <w:szCs w:val="27"/>
        </w:rPr>
        <w:t>服務</w:t>
      </w:r>
      <w:r w:rsidRPr="00AB33C3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44247E" w:rsidRPr="00AB33C3" w:rsidRDefault="0044247E" w:rsidP="00B67D45">
      <w:pPr>
        <w:tabs>
          <w:tab w:val="left" w:pos="1620"/>
        </w:tabs>
        <w:spacing w:line="400" w:lineRule="exact"/>
        <w:ind w:firstLineChars="400" w:firstLine="1080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7. </w:t>
      </w:r>
      <w:r w:rsidRPr="00AB33C3">
        <w:rPr>
          <w:rFonts w:ascii="Times New Roman" w:eastAsia="標楷體" w:hAnsi="Times New Roman" w:cs="Times New Roman"/>
          <w:sz w:val="27"/>
          <w:szCs w:val="27"/>
        </w:rPr>
        <w:t>協</w:t>
      </w:r>
      <w:r w:rsidR="005D3BB9">
        <w:rPr>
          <w:rFonts w:ascii="Times New Roman" w:eastAsia="標楷體" w:hAnsi="Times New Roman" w:cs="Times New Roman" w:hint="eastAsia"/>
          <w:sz w:val="27"/>
          <w:szCs w:val="27"/>
        </w:rPr>
        <w:t>助</w:t>
      </w:r>
      <w:r w:rsidR="005D3BB9">
        <w:rPr>
          <w:rFonts w:ascii="Times New Roman" w:eastAsia="標楷體" w:hAnsi="Times New Roman" w:cs="Times New Roman"/>
          <w:sz w:val="27"/>
          <w:szCs w:val="27"/>
        </w:rPr>
        <w:t>會員商機媒合與行銷服務</w:t>
      </w:r>
      <w:r w:rsidRPr="00AB33C3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44247E" w:rsidRPr="00AB33C3" w:rsidRDefault="005D3BB9" w:rsidP="00B67D45">
      <w:pPr>
        <w:tabs>
          <w:tab w:val="left" w:pos="1620"/>
        </w:tabs>
        <w:spacing w:line="400" w:lineRule="exact"/>
        <w:ind w:firstLineChars="400" w:firstLine="108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>8</w:t>
      </w:r>
      <w:r w:rsidR="0044247E" w:rsidRPr="00AB33C3">
        <w:rPr>
          <w:rFonts w:ascii="Times New Roman" w:eastAsia="標楷體" w:hAnsi="Times New Roman" w:cs="Times New Roman"/>
          <w:sz w:val="27"/>
          <w:szCs w:val="27"/>
        </w:rPr>
        <w:t xml:space="preserve">. </w:t>
      </w:r>
      <w:r w:rsidR="0044247E" w:rsidRPr="00AB33C3">
        <w:rPr>
          <w:rFonts w:ascii="Times New Roman" w:eastAsia="標楷體" w:hAnsi="Times New Roman" w:cs="Times New Roman"/>
          <w:sz w:val="27"/>
          <w:szCs w:val="27"/>
        </w:rPr>
        <w:t>專業委員會各司其職，不定期</w:t>
      </w:r>
      <w:r w:rsidR="00AB33C3" w:rsidRPr="00AB33C3">
        <w:rPr>
          <w:rFonts w:ascii="Times New Roman" w:eastAsia="標楷體" w:hAnsi="Times New Roman" w:cs="Times New Roman"/>
          <w:sz w:val="27"/>
          <w:szCs w:val="27"/>
        </w:rPr>
        <w:t>提供</w:t>
      </w:r>
      <w:r w:rsidR="0044247E" w:rsidRPr="00AB33C3">
        <w:rPr>
          <w:rFonts w:ascii="Times New Roman" w:eastAsia="標楷體" w:hAnsi="Times New Roman" w:cs="Times New Roman"/>
          <w:sz w:val="27"/>
          <w:szCs w:val="27"/>
        </w:rPr>
        <w:t>展覽、教育、聯誼</w:t>
      </w:r>
      <w:r w:rsidR="006C490E" w:rsidRPr="00AB33C3">
        <w:rPr>
          <w:rFonts w:ascii="Times New Roman" w:eastAsia="標楷體" w:hAnsi="Times New Roman" w:cs="Times New Roman"/>
          <w:sz w:val="27"/>
          <w:szCs w:val="27"/>
        </w:rPr>
        <w:t>等</w:t>
      </w:r>
      <w:r w:rsidR="0044247E" w:rsidRPr="00AB33C3">
        <w:rPr>
          <w:rFonts w:ascii="Times New Roman" w:eastAsia="標楷體" w:hAnsi="Times New Roman" w:cs="Times New Roman"/>
          <w:sz w:val="27"/>
          <w:szCs w:val="27"/>
        </w:rPr>
        <w:t>訊息</w:t>
      </w:r>
      <w:r w:rsidR="006C490E" w:rsidRPr="00AB33C3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6C490E" w:rsidRPr="00AB33C3" w:rsidRDefault="006C490E" w:rsidP="0044247E">
      <w:pPr>
        <w:tabs>
          <w:tab w:val="left" w:pos="1620"/>
        </w:tabs>
        <w:spacing w:line="400" w:lineRule="exact"/>
        <w:ind w:firstLineChars="400" w:firstLine="1080"/>
        <w:rPr>
          <w:rFonts w:ascii="Times New Roman" w:eastAsia="標楷體" w:hAnsi="Times New Roman" w:cs="Times New Roman"/>
          <w:sz w:val="27"/>
          <w:szCs w:val="27"/>
        </w:rPr>
      </w:pPr>
    </w:p>
    <w:p w:rsidR="0044247E" w:rsidRPr="00AB33C3" w:rsidRDefault="0044247E" w:rsidP="0044247E">
      <w:pPr>
        <w:tabs>
          <w:tab w:val="left" w:pos="1620"/>
        </w:tabs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B33C3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="006C490E" w:rsidRPr="00AB33C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AB33C3">
        <w:rPr>
          <w:rFonts w:ascii="Times New Roman" w:eastAsia="標楷體" w:hAnsi="Times New Roman" w:cs="Times New Roman"/>
          <w:b/>
          <w:sz w:val="28"/>
          <w:szCs w:val="28"/>
        </w:rPr>
        <w:t>入會</w:t>
      </w:r>
      <w:r w:rsidR="00B95BAB" w:rsidRPr="00AB33C3">
        <w:rPr>
          <w:rFonts w:ascii="Times New Roman" w:eastAsia="標楷體" w:hAnsi="Times New Roman" w:cs="Times New Roman"/>
          <w:b/>
          <w:sz w:val="28"/>
          <w:szCs w:val="28"/>
        </w:rPr>
        <w:t>說明</w:t>
      </w:r>
    </w:p>
    <w:p w:rsidR="006C490E" w:rsidRPr="00AB33C3" w:rsidRDefault="006C490E" w:rsidP="00B67D45">
      <w:pPr>
        <w:tabs>
          <w:tab w:val="left" w:pos="1620"/>
        </w:tabs>
        <w:spacing w:line="400" w:lineRule="exact"/>
        <w:ind w:firstLineChars="150" w:firstLine="405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>（一）申請資格</w:t>
      </w:r>
      <w:r w:rsidR="00B67D45" w:rsidRPr="00AB33C3">
        <w:rPr>
          <w:rFonts w:ascii="Times New Roman" w:eastAsia="標楷體" w:hAnsi="Times New Roman" w:cs="Times New Roman"/>
          <w:sz w:val="27"/>
          <w:szCs w:val="27"/>
        </w:rPr>
        <w:t>：</w:t>
      </w:r>
      <w:r w:rsidRPr="00AB33C3">
        <w:rPr>
          <w:rFonts w:ascii="Times New Roman" w:eastAsia="標楷體" w:hAnsi="Times New Roman" w:cs="Times New Roman"/>
          <w:sz w:val="27"/>
          <w:szCs w:val="27"/>
        </w:rPr>
        <w:t>在台設立之公司商號，</w:t>
      </w:r>
      <w:r w:rsidR="005D3BB9">
        <w:rPr>
          <w:rFonts w:ascii="Times New Roman" w:eastAsia="標楷體" w:hAnsi="Times New Roman" w:cs="Times New Roman" w:hint="eastAsia"/>
          <w:sz w:val="27"/>
          <w:szCs w:val="27"/>
        </w:rPr>
        <w:t>且</w:t>
      </w:r>
      <w:r w:rsidRPr="00AB33C3">
        <w:rPr>
          <w:rFonts w:ascii="Times New Roman" w:eastAsia="標楷體" w:hAnsi="Times New Roman" w:cs="Times New Roman"/>
          <w:sz w:val="27"/>
          <w:szCs w:val="27"/>
        </w:rPr>
        <w:t>公司產品須為包裝產業相關</w:t>
      </w:r>
      <w:r w:rsidR="005D3BB9" w:rsidRPr="00AB33C3">
        <w:rPr>
          <w:rFonts w:ascii="Times New Roman" w:eastAsia="標楷體" w:hAnsi="Times New Roman" w:cs="Times New Roman"/>
          <w:sz w:val="27"/>
          <w:szCs w:val="27"/>
        </w:rPr>
        <w:t>皆可入會</w:t>
      </w:r>
      <w:r w:rsidRPr="00AB33C3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6C490E" w:rsidRPr="00AB33C3" w:rsidRDefault="006C490E" w:rsidP="00B67D45">
      <w:pPr>
        <w:tabs>
          <w:tab w:val="left" w:pos="1620"/>
        </w:tabs>
        <w:spacing w:line="400" w:lineRule="exact"/>
        <w:ind w:firstLineChars="150" w:firstLine="405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>（二）</w:t>
      </w: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>『團體會員』納費標準規定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65"/>
        <w:gridCol w:w="2691"/>
        <w:gridCol w:w="2614"/>
      </w:tblGrid>
      <w:tr w:rsidR="006C490E" w:rsidRPr="00AB33C3" w:rsidTr="00B67D45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490E" w:rsidRPr="00AB33C3" w:rsidRDefault="006C490E" w:rsidP="00B67D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性質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490E" w:rsidRPr="00AB33C3" w:rsidRDefault="006C490E" w:rsidP="00B67D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入會費</w:t>
            </w:r>
          </w:p>
        </w:tc>
        <w:tc>
          <w:tcPr>
            <w:tcW w:w="2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490E" w:rsidRPr="00AB33C3" w:rsidRDefault="006C490E" w:rsidP="00B67D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常年會費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490E" w:rsidRPr="00AB33C3" w:rsidRDefault="006C490E" w:rsidP="00B67D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會員代表人數</w:t>
            </w:r>
          </w:p>
        </w:tc>
      </w:tr>
      <w:tr w:rsidR="006C490E" w:rsidRPr="00AB33C3" w:rsidTr="00B67D45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90E" w:rsidRPr="00AB33C3" w:rsidRDefault="006C490E" w:rsidP="00B67D4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甲級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90E" w:rsidRPr="00AB33C3" w:rsidRDefault="006C490E" w:rsidP="00B67D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免繳</w:t>
            </w:r>
          </w:p>
        </w:tc>
        <w:tc>
          <w:tcPr>
            <w:tcW w:w="26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490E" w:rsidRPr="00AB33C3" w:rsidRDefault="006C490E" w:rsidP="00B67D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壹萬元整</w:t>
            </w:r>
          </w:p>
        </w:tc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90E" w:rsidRPr="00AB33C3" w:rsidRDefault="006C490E" w:rsidP="00B67D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三人</w:t>
            </w:r>
          </w:p>
        </w:tc>
      </w:tr>
      <w:tr w:rsidR="006C490E" w:rsidRPr="00AB33C3" w:rsidTr="00B67D45">
        <w:trPr>
          <w:trHeight w:val="624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90E" w:rsidRPr="00AB33C3" w:rsidRDefault="006C490E" w:rsidP="00B67D4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乙級</w:t>
            </w:r>
          </w:p>
        </w:tc>
        <w:tc>
          <w:tcPr>
            <w:tcW w:w="17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90E" w:rsidRPr="00AB33C3" w:rsidRDefault="006C490E" w:rsidP="00B67D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免繳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6C490E" w:rsidRPr="00AB33C3" w:rsidRDefault="006C490E" w:rsidP="00B67D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柒仟元整</w:t>
            </w:r>
          </w:p>
        </w:tc>
        <w:tc>
          <w:tcPr>
            <w:tcW w:w="26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490E" w:rsidRPr="00AB33C3" w:rsidRDefault="006C490E" w:rsidP="00B67D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二人</w:t>
            </w:r>
          </w:p>
        </w:tc>
      </w:tr>
      <w:tr w:rsidR="006C490E" w:rsidRPr="00AB33C3" w:rsidTr="00B67D45">
        <w:trPr>
          <w:trHeight w:val="62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90E" w:rsidRPr="00AB33C3" w:rsidRDefault="006C490E" w:rsidP="00B67D4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丙級</w:t>
            </w:r>
          </w:p>
        </w:tc>
        <w:tc>
          <w:tcPr>
            <w:tcW w:w="17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90E" w:rsidRPr="00AB33C3" w:rsidRDefault="006C490E" w:rsidP="00B67D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免繳</w:t>
            </w:r>
          </w:p>
        </w:tc>
        <w:tc>
          <w:tcPr>
            <w:tcW w:w="26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490E" w:rsidRPr="00AB33C3" w:rsidRDefault="006C490E" w:rsidP="00B67D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肆仟元整</w:t>
            </w:r>
          </w:p>
        </w:tc>
        <w:tc>
          <w:tcPr>
            <w:tcW w:w="26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90E" w:rsidRPr="00AB33C3" w:rsidRDefault="006C490E" w:rsidP="00B67D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一人</w:t>
            </w:r>
          </w:p>
        </w:tc>
      </w:tr>
    </w:tbl>
    <w:p w:rsidR="00F439DB" w:rsidRDefault="00F439DB" w:rsidP="00B67D45">
      <w:pPr>
        <w:tabs>
          <w:tab w:val="left" w:pos="1620"/>
        </w:tabs>
        <w:spacing w:line="400" w:lineRule="exact"/>
        <w:ind w:firstLineChars="150" w:firstLine="405"/>
        <w:rPr>
          <w:rFonts w:ascii="Times New Roman" w:eastAsia="標楷體" w:hAnsi="Times New Roman" w:cs="Times New Roman"/>
          <w:sz w:val="27"/>
          <w:szCs w:val="27"/>
        </w:rPr>
      </w:pPr>
    </w:p>
    <w:p w:rsidR="005D3BB9" w:rsidRDefault="005D3BB9" w:rsidP="00B67D45">
      <w:pPr>
        <w:tabs>
          <w:tab w:val="left" w:pos="1620"/>
        </w:tabs>
        <w:spacing w:line="400" w:lineRule="exact"/>
        <w:ind w:firstLineChars="150" w:firstLine="405"/>
        <w:rPr>
          <w:rFonts w:ascii="Times New Roman" w:eastAsia="標楷體" w:hAnsi="Times New Roman" w:cs="Times New Roman"/>
          <w:sz w:val="27"/>
          <w:szCs w:val="27"/>
        </w:rPr>
      </w:pPr>
    </w:p>
    <w:p w:rsidR="005D3BB9" w:rsidRDefault="005D3BB9" w:rsidP="00B67D45">
      <w:pPr>
        <w:tabs>
          <w:tab w:val="left" w:pos="1620"/>
        </w:tabs>
        <w:spacing w:line="400" w:lineRule="exact"/>
        <w:ind w:firstLineChars="150" w:firstLine="405"/>
        <w:rPr>
          <w:rFonts w:ascii="Times New Roman" w:eastAsia="標楷體" w:hAnsi="Times New Roman" w:cs="Times New Roman"/>
          <w:sz w:val="27"/>
          <w:szCs w:val="27"/>
        </w:rPr>
      </w:pPr>
    </w:p>
    <w:p w:rsidR="00F439DB" w:rsidRPr="00AB33C3" w:rsidRDefault="00F439DB" w:rsidP="00F439DB">
      <w:pPr>
        <w:rPr>
          <w:rFonts w:ascii="Times New Roman" w:hAnsi="Times New Roman" w:cs="Times New Roman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lastRenderedPageBreak/>
        <w:t xml:space="preserve">     </w:t>
      </w: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25DBA" wp14:editId="26C25FF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7658100" cy="685800"/>
                <wp:effectExtent l="0" t="0" r="0" b="0"/>
                <wp:wrapNone/>
                <wp:docPr id="2" name="流程圖: 程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685800"/>
                        </a:xfrm>
                        <a:prstGeom prst="flowChartProcess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9DB" w:rsidRPr="00911758" w:rsidRDefault="00F439DB" w:rsidP="00F439DB">
                            <w:pPr>
                              <w:spacing w:line="440" w:lineRule="exact"/>
                              <w:ind w:firstLineChars="1252" w:firstLine="4010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3450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0FF83A55" wp14:editId="40E2940A">
                                  <wp:extent cx="170290" cy="182171"/>
                                  <wp:effectExtent l="19050" t="0" r="1160" b="0"/>
                                  <wp:docPr id="4" name="圖片 0" descr="協會logo白底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協會logo白底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50" cy="1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台 灣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5DBA" id="流程圖: 程序 2" o:spid="_x0000_s1028" type="#_x0000_t109" style="position:absolute;margin-left:0;margin-top:.7pt;width:603pt;height:5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" fillcolor="#339" stroked="f">
                <v:textbox>
                  <w:txbxContent>
                    <w:p w:rsidR="00F439DB" w:rsidRPr="00911758" w:rsidRDefault="00F439DB" w:rsidP="00F439DB">
                      <w:pPr>
                        <w:spacing w:line="440" w:lineRule="exact"/>
                        <w:ind w:firstLineChars="1252" w:firstLine="4010"/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853450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0FF83A55" wp14:editId="40E2940A">
                            <wp:extent cx="170290" cy="182171"/>
                            <wp:effectExtent l="19050" t="0" r="1160" b="0"/>
                            <wp:docPr id="4" name="圖片 0" descr="協會logo白底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協會logo白底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50" cy="1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台 灣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包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裝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39DB" w:rsidRPr="00AB33C3" w:rsidRDefault="00F439DB" w:rsidP="00F439DB">
      <w:pPr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7834F" wp14:editId="11A5309D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8229600" cy="342900"/>
                <wp:effectExtent l="0" t="0" r="0" b="0"/>
                <wp:wrapNone/>
                <wp:docPr id="3" name="流程圖: 程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9DB" w:rsidRPr="00BA4BDE" w:rsidRDefault="00F439DB" w:rsidP="00F439DB">
                            <w:pPr>
                              <w:ind w:firstLineChars="1650" w:firstLine="4455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本會</w:t>
                            </w:r>
                            <w:r w:rsidR="00D0420A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簡介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入會說明                         </w:t>
                            </w:r>
                            <w:r w:rsidRPr="00AB33C3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B33C3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7"/>
                                <w:szCs w:val="27"/>
                              </w:rPr>
                              <w:t>P.2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7834F" id="流程圖: 程序 3" o:spid="_x0000_s1029" type="#_x0000_t109" style="position:absolute;margin-left:0;margin-top:18pt;width:9in;height:27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" fillcolor="#9cf" stroked="f" strokeweight="6pt">
                <v:stroke linestyle="thickBetweenThin"/>
                <v:textbox>
                  <w:txbxContent>
                    <w:p w:rsidR="00F439DB" w:rsidRPr="00BA4BDE" w:rsidRDefault="00F439DB" w:rsidP="00F439DB">
                      <w:pPr>
                        <w:ind w:firstLineChars="1650" w:firstLine="4455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本會</w:t>
                      </w:r>
                      <w:r w:rsidR="00D0420A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簡介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>及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入會說明                         </w:t>
                      </w:r>
                      <w:r w:rsidRPr="00AB33C3">
                        <w:rPr>
                          <w:rFonts w:ascii="標楷體" w:eastAsia="標楷體" w:hAnsi="標楷體" w:hint="eastAsia"/>
                          <w:b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AB33C3">
                        <w:rPr>
                          <w:rFonts w:ascii="標楷體" w:eastAsia="標楷體" w:hAnsi="標楷體"/>
                          <w:b/>
                          <w:color w:val="000000"/>
                          <w:sz w:val="27"/>
                          <w:szCs w:val="27"/>
                        </w:rPr>
                        <w:t>P.2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39DB" w:rsidRPr="00AB33C3" w:rsidRDefault="00F439DB" w:rsidP="00F439DB">
      <w:pPr>
        <w:tabs>
          <w:tab w:val="left" w:pos="1620"/>
        </w:tabs>
        <w:spacing w:line="400" w:lineRule="exact"/>
        <w:ind w:leftChars="150" w:left="1440" w:hangingChars="400" w:hanging="108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F439DB" w:rsidRDefault="00F439DB" w:rsidP="00B67D45">
      <w:pPr>
        <w:tabs>
          <w:tab w:val="left" w:pos="1620"/>
        </w:tabs>
        <w:spacing w:line="400" w:lineRule="exact"/>
        <w:ind w:firstLineChars="150" w:firstLine="405"/>
        <w:rPr>
          <w:rFonts w:ascii="Times New Roman" w:eastAsia="標楷體" w:hAnsi="Times New Roman" w:cs="Times New Roman"/>
          <w:sz w:val="27"/>
          <w:szCs w:val="27"/>
        </w:rPr>
      </w:pPr>
    </w:p>
    <w:p w:rsidR="006C490E" w:rsidRPr="00AB33C3" w:rsidRDefault="006C490E" w:rsidP="00B67D45">
      <w:pPr>
        <w:tabs>
          <w:tab w:val="left" w:pos="1620"/>
        </w:tabs>
        <w:spacing w:line="400" w:lineRule="exact"/>
        <w:ind w:firstLineChars="150" w:firstLine="405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>（三）入會步驟</w:t>
      </w:r>
    </w:p>
    <w:p w:rsidR="006C490E" w:rsidRPr="00AB33C3" w:rsidRDefault="006C490E" w:rsidP="00B67D45">
      <w:pPr>
        <w:tabs>
          <w:tab w:val="left" w:pos="1620"/>
        </w:tabs>
        <w:spacing w:line="400" w:lineRule="exact"/>
        <w:ind w:firstLineChars="150" w:firstLine="405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     1. </w:t>
      </w:r>
      <w:r w:rsidRPr="00AB33C3">
        <w:rPr>
          <w:rFonts w:ascii="Times New Roman" w:eastAsia="標楷體" w:hAnsi="Times New Roman" w:cs="Times New Roman"/>
          <w:sz w:val="27"/>
          <w:szCs w:val="27"/>
        </w:rPr>
        <w:t>於本會官網下載入會表格「會籍登記卡」及「產品分類表」。</w:t>
      </w:r>
    </w:p>
    <w:p w:rsidR="005D3BB9" w:rsidRDefault="006C490E" w:rsidP="005D3BB9">
      <w:pPr>
        <w:tabs>
          <w:tab w:val="left" w:pos="1620"/>
        </w:tabs>
        <w:spacing w:line="400" w:lineRule="exact"/>
        <w:ind w:firstLineChars="150" w:firstLine="405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     2. </w:t>
      </w:r>
      <w:r w:rsidRPr="00AB33C3">
        <w:rPr>
          <w:rFonts w:ascii="Times New Roman" w:eastAsia="標楷體" w:hAnsi="Times New Roman" w:cs="Times New Roman"/>
          <w:sz w:val="27"/>
          <w:szCs w:val="27"/>
        </w:rPr>
        <w:t>上述兩份文件</w:t>
      </w:r>
      <w:r w:rsidR="00B95BAB" w:rsidRPr="00AB33C3">
        <w:rPr>
          <w:rFonts w:ascii="Times New Roman" w:eastAsia="標楷體" w:hAnsi="Times New Roman" w:cs="Times New Roman"/>
          <w:sz w:val="27"/>
          <w:szCs w:val="27"/>
        </w:rPr>
        <w:t>以</w:t>
      </w:r>
      <w:r w:rsidR="00AB33C3">
        <w:rPr>
          <w:rFonts w:ascii="Times New Roman" w:eastAsia="標楷體" w:hAnsi="Times New Roman" w:cs="Times New Roman" w:hint="eastAsia"/>
          <w:sz w:val="27"/>
          <w:szCs w:val="27"/>
        </w:rPr>
        <w:t>W</w:t>
      </w:r>
      <w:r w:rsidR="00B95BAB" w:rsidRPr="00AB33C3">
        <w:rPr>
          <w:rFonts w:ascii="Times New Roman" w:eastAsia="標楷體" w:hAnsi="Times New Roman" w:cs="Times New Roman"/>
          <w:sz w:val="27"/>
          <w:szCs w:val="27"/>
        </w:rPr>
        <w:t>ord</w:t>
      </w:r>
      <w:r w:rsidR="00B95BAB" w:rsidRPr="00AB33C3">
        <w:rPr>
          <w:rFonts w:ascii="Times New Roman" w:eastAsia="標楷體" w:hAnsi="Times New Roman" w:cs="Times New Roman"/>
          <w:sz w:val="27"/>
          <w:szCs w:val="27"/>
        </w:rPr>
        <w:t>檔案格式編輯存檔，連同產品圖片</w:t>
      </w:r>
      <w:r w:rsidR="00E60FB4">
        <w:rPr>
          <w:rFonts w:ascii="Times New Roman" w:eastAsia="標楷體" w:hAnsi="Times New Roman" w:cs="Times New Roman" w:hint="eastAsia"/>
          <w:sz w:val="27"/>
          <w:szCs w:val="27"/>
        </w:rPr>
        <w:t>（</w:t>
      </w:r>
      <w:r w:rsidR="00E60FB4">
        <w:rPr>
          <w:rFonts w:ascii="Times New Roman" w:eastAsia="標楷體" w:hAnsi="Times New Roman" w:cs="Times New Roman"/>
          <w:sz w:val="27"/>
          <w:szCs w:val="27"/>
        </w:rPr>
        <w:t>最多</w:t>
      </w:r>
      <w:r w:rsidR="00E60FB4">
        <w:rPr>
          <w:rFonts w:ascii="Times New Roman" w:eastAsia="標楷體" w:hAnsi="Times New Roman" w:cs="Times New Roman" w:hint="eastAsia"/>
          <w:sz w:val="27"/>
          <w:szCs w:val="27"/>
        </w:rPr>
        <w:t>三張）一併</w:t>
      </w:r>
    </w:p>
    <w:p w:rsidR="006C490E" w:rsidRPr="00AB33C3" w:rsidRDefault="00C65146" w:rsidP="005D3BB9">
      <w:pPr>
        <w:tabs>
          <w:tab w:val="left" w:pos="1620"/>
        </w:tabs>
        <w:spacing w:line="400" w:lineRule="exact"/>
        <w:ind w:firstLineChars="550" w:firstLine="1485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>Email</w:t>
      </w:r>
      <w:r w:rsidRPr="00AB33C3">
        <w:rPr>
          <w:rFonts w:ascii="Times New Roman" w:eastAsia="標楷體" w:hAnsi="Times New Roman" w:cs="Times New Roman"/>
          <w:sz w:val="27"/>
          <w:szCs w:val="27"/>
        </w:rPr>
        <w:t>回</w:t>
      </w:r>
      <w:r w:rsidR="00B95BAB" w:rsidRPr="00AB33C3">
        <w:rPr>
          <w:rFonts w:ascii="Times New Roman" w:eastAsia="標楷體" w:hAnsi="Times New Roman" w:cs="Times New Roman"/>
          <w:sz w:val="27"/>
          <w:szCs w:val="27"/>
        </w:rPr>
        <w:t>傳至本</w:t>
      </w:r>
      <w:r w:rsidRPr="00AB33C3">
        <w:rPr>
          <w:rFonts w:ascii="Times New Roman" w:eastAsia="標楷體" w:hAnsi="Times New Roman" w:cs="Times New Roman"/>
          <w:sz w:val="27"/>
          <w:szCs w:val="27"/>
        </w:rPr>
        <w:t>會信箱（</w:t>
      </w:r>
      <w:hyperlink r:id="rId9" w:history="1">
        <w:r w:rsidRPr="00AB33C3">
          <w:rPr>
            <w:rStyle w:val="a4"/>
            <w:rFonts w:ascii="Times New Roman" w:eastAsia="標楷體" w:hAnsi="Times New Roman" w:cs="Times New Roman"/>
            <w:color w:val="auto"/>
            <w:sz w:val="27"/>
            <w:szCs w:val="27"/>
          </w:rPr>
          <w:t>epack@pack.org.tw</w:t>
        </w:r>
      </w:hyperlink>
      <w:r w:rsidRPr="00AB33C3">
        <w:rPr>
          <w:rFonts w:ascii="Times New Roman" w:eastAsia="標楷體" w:hAnsi="Times New Roman" w:cs="Times New Roman"/>
          <w:sz w:val="27"/>
          <w:szCs w:val="27"/>
        </w:rPr>
        <w:t>）</w:t>
      </w:r>
      <w:r w:rsidR="00AB33C3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D0420A" w:rsidRDefault="00C65146" w:rsidP="00D377DD">
      <w:pPr>
        <w:tabs>
          <w:tab w:val="left" w:pos="1620"/>
        </w:tabs>
        <w:spacing w:line="400" w:lineRule="exact"/>
        <w:ind w:leftChars="450" w:left="1485" w:hangingChars="150" w:hanging="405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3. </w:t>
      </w:r>
      <w:r w:rsidRPr="00AB33C3">
        <w:rPr>
          <w:rFonts w:ascii="Times New Roman" w:eastAsia="標楷體" w:hAnsi="Times New Roman" w:cs="Times New Roman"/>
          <w:sz w:val="27"/>
          <w:szCs w:val="27"/>
        </w:rPr>
        <w:t>經本會會務人員審核資料無誤，通知用印公司大小章於「會籍登記卡」，並繳交常年會費。</w:t>
      </w:r>
    </w:p>
    <w:p w:rsidR="00C65146" w:rsidRPr="00AB33C3" w:rsidRDefault="00D0420A" w:rsidP="00D377DD">
      <w:pPr>
        <w:tabs>
          <w:tab w:val="left" w:pos="1620"/>
        </w:tabs>
        <w:spacing w:line="400" w:lineRule="exact"/>
        <w:ind w:leftChars="450" w:left="1485" w:hangingChars="150" w:hanging="405"/>
        <w:jc w:val="both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 xml:space="preserve">4. </w:t>
      </w:r>
      <w:r w:rsidR="00C65146" w:rsidRPr="00AB33C3">
        <w:rPr>
          <w:rFonts w:ascii="Times New Roman" w:eastAsia="標楷體" w:hAnsi="Times New Roman" w:cs="Times New Roman"/>
          <w:sz w:val="27"/>
          <w:szCs w:val="27"/>
        </w:rPr>
        <w:t>用印完成之「會籍登記卡」連同</w:t>
      </w:r>
      <w:r w:rsidR="00C65146" w:rsidRPr="00AB33C3">
        <w:rPr>
          <w:rFonts w:ascii="Times New Roman" w:eastAsia="標楷體" w:hAnsi="Times New Roman" w:cs="Times New Roman"/>
          <w:sz w:val="27"/>
          <w:szCs w:val="27"/>
        </w:rPr>
        <w:t>1.</w:t>
      </w:r>
      <w:r w:rsidR="00C65146" w:rsidRPr="00AB33C3">
        <w:rPr>
          <w:rFonts w:ascii="Times New Roman" w:eastAsia="標楷體" w:hAnsi="Times New Roman" w:cs="Times New Roman"/>
          <w:sz w:val="27"/>
          <w:szCs w:val="27"/>
        </w:rPr>
        <w:t>「公司或商業登記核准函」或「營利事業登記證」影本（乙份）、</w:t>
      </w:r>
      <w:r w:rsidR="00C65146" w:rsidRPr="00AB33C3">
        <w:rPr>
          <w:rFonts w:ascii="Times New Roman" w:eastAsia="標楷體" w:hAnsi="Times New Roman" w:cs="Times New Roman"/>
          <w:sz w:val="27"/>
          <w:szCs w:val="27"/>
        </w:rPr>
        <w:t>2.</w:t>
      </w:r>
      <w:r w:rsidR="00C65146" w:rsidRPr="00AB33C3">
        <w:rPr>
          <w:rFonts w:ascii="Times New Roman" w:eastAsia="標楷體" w:hAnsi="Times New Roman" w:cs="Times New Roman"/>
          <w:sz w:val="27"/>
          <w:szCs w:val="27"/>
        </w:rPr>
        <w:t>公司中英文簡介或中英文產品目錄（乙份）、</w:t>
      </w:r>
      <w:r w:rsidR="00C65146" w:rsidRPr="00AB33C3">
        <w:rPr>
          <w:rFonts w:ascii="Times New Roman" w:eastAsia="標楷體" w:hAnsi="Times New Roman" w:cs="Times New Roman"/>
          <w:sz w:val="27"/>
          <w:szCs w:val="27"/>
        </w:rPr>
        <w:t>3.</w:t>
      </w:r>
      <w:r w:rsidR="00C65146" w:rsidRPr="00AB33C3">
        <w:rPr>
          <w:rFonts w:ascii="Times New Roman" w:eastAsia="標楷體" w:hAnsi="Times New Roman" w:cs="Times New Roman"/>
          <w:sz w:val="27"/>
          <w:szCs w:val="27"/>
        </w:rPr>
        <w:t>繳費證明（即期支票或匯款證明影本）郵寄至本會。</w:t>
      </w:r>
    </w:p>
    <w:p w:rsidR="00C65146" w:rsidRPr="00AB33C3" w:rsidRDefault="00D0420A" w:rsidP="00D377DD">
      <w:pPr>
        <w:tabs>
          <w:tab w:val="left" w:pos="1620"/>
        </w:tabs>
        <w:spacing w:line="400" w:lineRule="exact"/>
        <w:ind w:leftChars="150" w:left="1440" w:hangingChars="400" w:hanging="108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 xml:space="preserve">     5</w:t>
      </w:r>
      <w:r w:rsidR="00C65146" w:rsidRPr="00AB33C3">
        <w:rPr>
          <w:rFonts w:ascii="Times New Roman" w:eastAsia="標楷體" w:hAnsi="Times New Roman" w:cs="Times New Roman"/>
          <w:sz w:val="27"/>
          <w:szCs w:val="27"/>
        </w:rPr>
        <w:t xml:space="preserve">. </w:t>
      </w:r>
      <w:r w:rsidR="00C65146" w:rsidRPr="00AB33C3">
        <w:rPr>
          <w:rFonts w:ascii="Times New Roman" w:eastAsia="標楷體" w:hAnsi="Times New Roman" w:cs="Times New Roman"/>
          <w:sz w:val="27"/>
          <w:szCs w:val="27"/>
        </w:rPr>
        <w:t>上述手續完成，將寄發會員收據及會員證書（</w:t>
      </w:r>
      <w:r w:rsidR="00AB33C3" w:rsidRPr="00AB33C3">
        <w:rPr>
          <w:rFonts w:ascii="Times New Roman" w:eastAsia="標楷體" w:hAnsi="Times New Roman" w:cs="Times New Roman"/>
          <w:sz w:val="27"/>
          <w:szCs w:val="27"/>
        </w:rPr>
        <w:t>證書</w:t>
      </w:r>
      <w:r w:rsidR="00B95BAB" w:rsidRPr="00AB33C3">
        <w:rPr>
          <w:rFonts w:ascii="Times New Roman" w:eastAsia="標楷體" w:hAnsi="Times New Roman" w:cs="Times New Roman"/>
          <w:sz w:val="27"/>
          <w:szCs w:val="27"/>
        </w:rPr>
        <w:t>隨理事長任期換發</w:t>
      </w:r>
      <w:r w:rsidR="00C65146" w:rsidRPr="00AB33C3">
        <w:rPr>
          <w:rFonts w:ascii="Times New Roman" w:eastAsia="標楷體" w:hAnsi="Times New Roman" w:cs="Times New Roman"/>
          <w:sz w:val="27"/>
          <w:szCs w:val="27"/>
        </w:rPr>
        <w:t>）。</w:t>
      </w:r>
    </w:p>
    <w:p w:rsidR="00F439DB" w:rsidRPr="00AB33C3" w:rsidRDefault="006C490E" w:rsidP="00D377DD">
      <w:pPr>
        <w:tabs>
          <w:tab w:val="left" w:pos="1620"/>
        </w:tabs>
        <w:spacing w:line="400" w:lineRule="exact"/>
        <w:ind w:firstLineChars="150" w:firstLine="405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>（四）繳</w:t>
      </w:r>
      <w:r w:rsidR="00C65146" w:rsidRPr="00AB33C3">
        <w:rPr>
          <w:rFonts w:ascii="Times New Roman" w:eastAsia="標楷體" w:hAnsi="Times New Roman" w:cs="Times New Roman"/>
          <w:kern w:val="0"/>
          <w:sz w:val="27"/>
          <w:szCs w:val="27"/>
        </w:rPr>
        <w:t>費</w:t>
      </w: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>方式</w:t>
      </w:r>
    </w:p>
    <w:p w:rsidR="00C65146" w:rsidRPr="00AB33C3" w:rsidRDefault="00C65146" w:rsidP="00D377DD">
      <w:pPr>
        <w:tabs>
          <w:tab w:val="left" w:pos="1620"/>
        </w:tabs>
        <w:spacing w:line="400" w:lineRule="exact"/>
        <w:ind w:firstLineChars="150" w:firstLine="405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 xml:space="preserve">     1. </w:t>
      </w: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>即期支票</w:t>
      </w:r>
      <w:r w:rsidR="00F439DB">
        <w:rPr>
          <w:rFonts w:ascii="Times New Roman" w:eastAsia="標楷體" w:hAnsi="Times New Roman" w:cs="Times New Roman" w:hint="eastAsia"/>
          <w:kern w:val="0"/>
          <w:sz w:val="27"/>
          <w:szCs w:val="27"/>
        </w:rPr>
        <w:t>：請開立</w:t>
      </w:r>
      <w:r w:rsidR="00F439DB">
        <w:rPr>
          <w:rFonts w:ascii="Times New Roman" w:eastAsia="標楷體" w:hAnsi="Times New Roman" w:cs="Times New Roman"/>
          <w:kern w:val="0"/>
          <w:sz w:val="27"/>
          <w:szCs w:val="27"/>
        </w:rPr>
        <w:t>支票</w:t>
      </w: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>抬頭</w:t>
      </w:r>
      <w:r w:rsidR="00F439DB">
        <w:rPr>
          <w:rFonts w:ascii="Times New Roman" w:eastAsia="標楷體" w:hAnsi="Times New Roman" w:cs="Times New Roman" w:hint="eastAsia"/>
          <w:kern w:val="0"/>
          <w:sz w:val="27"/>
          <w:szCs w:val="27"/>
        </w:rPr>
        <w:t>「</w:t>
      </w: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>台灣包裝協會</w:t>
      </w:r>
      <w:r w:rsidR="00F439DB">
        <w:rPr>
          <w:rFonts w:ascii="Times New Roman" w:eastAsia="標楷體" w:hAnsi="Times New Roman" w:cs="Times New Roman" w:hint="eastAsia"/>
          <w:kern w:val="0"/>
          <w:sz w:val="27"/>
          <w:szCs w:val="27"/>
        </w:rPr>
        <w:t>」</w:t>
      </w:r>
      <w:r w:rsidR="00F439DB">
        <w:rPr>
          <w:rFonts w:ascii="Times New Roman" w:eastAsia="標楷體" w:hAnsi="Times New Roman" w:cs="Times New Roman"/>
          <w:kern w:val="0"/>
          <w:sz w:val="27"/>
          <w:szCs w:val="27"/>
        </w:rPr>
        <w:t>。</w:t>
      </w:r>
    </w:p>
    <w:p w:rsidR="00F439DB" w:rsidRDefault="00C65146" w:rsidP="00E60FB4">
      <w:pPr>
        <w:tabs>
          <w:tab w:val="left" w:pos="1620"/>
        </w:tabs>
        <w:spacing w:line="400" w:lineRule="exact"/>
        <w:ind w:firstLineChars="150" w:firstLine="405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 xml:space="preserve">     2. </w:t>
      </w: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>銀行匯款</w:t>
      </w:r>
      <w:r w:rsidR="00F439DB">
        <w:rPr>
          <w:rFonts w:ascii="Times New Roman" w:eastAsia="標楷體" w:hAnsi="Times New Roman" w:cs="Times New Roman" w:hint="eastAsia"/>
          <w:kern w:val="0"/>
          <w:sz w:val="27"/>
          <w:szCs w:val="27"/>
        </w:rPr>
        <w:t>：</w:t>
      </w:r>
      <w:r w:rsidR="00F439DB" w:rsidRPr="00F439DB">
        <w:rPr>
          <w:rFonts w:ascii="Times New Roman" w:eastAsia="標楷體" w:hAnsi="Times New Roman" w:cs="Times New Roman"/>
          <w:sz w:val="27"/>
          <w:szCs w:val="27"/>
        </w:rPr>
        <w:t>請務必</w:t>
      </w:r>
      <w:r w:rsidR="00F439DB" w:rsidRPr="00F439DB">
        <w:rPr>
          <w:rFonts w:ascii="Times New Roman" w:eastAsia="標楷體" w:hAnsi="Times New Roman" w:cs="Times New Roman" w:hint="eastAsia"/>
          <w:sz w:val="27"/>
          <w:szCs w:val="27"/>
        </w:rPr>
        <w:t>傳真</w:t>
      </w:r>
      <w:r w:rsidR="00F439DB" w:rsidRPr="00F439DB">
        <w:rPr>
          <w:rFonts w:ascii="Times New Roman" w:eastAsia="標楷體" w:hAnsi="Times New Roman" w:cs="Times New Roman"/>
          <w:sz w:val="27"/>
          <w:szCs w:val="27"/>
        </w:rPr>
        <w:t>或</w:t>
      </w:r>
      <w:r w:rsidR="00F439DB" w:rsidRPr="00F439DB">
        <w:rPr>
          <w:rFonts w:ascii="Times New Roman" w:eastAsia="標楷體" w:hAnsi="Times New Roman" w:cs="Times New Roman" w:hint="eastAsia"/>
          <w:sz w:val="27"/>
          <w:szCs w:val="27"/>
        </w:rPr>
        <w:t>Email</w:t>
      </w:r>
      <w:r w:rsidR="00F439DB" w:rsidRPr="00F439DB">
        <w:rPr>
          <w:rFonts w:ascii="Times New Roman" w:eastAsia="標楷體" w:hAnsi="Times New Roman" w:cs="Times New Roman"/>
          <w:sz w:val="27"/>
          <w:szCs w:val="27"/>
        </w:rPr>
        <w:t>匯款資料，才能核對入帳</w:t>
      </w:r>
      <w:r w:rsidR="00F439DB">
        <w:rPr>
          <w:rFonts w:ascii="Times New Roman" w:eastAsia="標楷體" w:hAnsi="Times New Roman" w:cs="Times New Roman" w:hint="eastAsia"/>
          <w:sz w:val="27"/>
          <w:szCs w:val="27"/>
        </w:rPr>
        <w:t>。</w:t>
      </w:r>
    </w:p>
    <w:p w:rsidR="00C65146" w:rsidRPr="00AB33C3" w:rsidRDefault="00C65146" w:rsidP="00E60FB4">
      <w:pPr>
        <w:tabs>
          <w:tab w:val="left" w:pos="1620"/>
        </w:tabs>
        <w:spacing w:line="400" w:lineRule="exact"/>
        <w:ind w:firstLineChars="550" w:firstLine="1485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>收款銀行：台北富邦銀行基隆路分行</w:t>
      </w:r>
    </w:p>
    <w:p w:rsidR="00C65146" w:rsidRPr="00AB33C3" w:rsidRDefault="00C65146" w:rsidP="00F439DB">
      <w:pPr>
        <w:tabs>
          <w:tab w:val="left" w:pos="1620"/>
        </w:tabs>
        <w:spacing w:line="400" w:lineRule="exact"/>
        <w:ind w:firstLineChars="150" w:firstLine="405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 xml:space="preserve">        </w:t>
      </w: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>銀行代碼：</w:t>
      </w: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>012-6007</w:t>
      </w:r>
    </w:p>
    <w:p w:rsidR="00C65146" w:rsidRPr="00AB33C3" w:rsidRDefault="00C65146" w:rsidP="00D377DD">
      <w:pPr>
        <w:tabs>
          <w:tab w:val="left" w:pos="1620"/>
        </w:tabs>
        <w:spacing w:line="400" w:lineRule="exact"/>
        <w:ind w:firstLineChars="150" w:firstLine="405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 xml:space="preserve">        </w:t>
      </w: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>銀行帳號：</w:t>
      </w: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>600-102-101739</w:t>
      </w:r>
    </w:p>
    <w:p w:rsidR="00C65146" w:rsidRPr="00AB33C3" w:rsidRDefault="00C65146" w:rsidP="00F439DB">
      <w:pPr>
        <w:tabs>
          <w:tab w:val="left" w:pos="1620"/>
        </w:tabs>
        <w:spacing w:line="400" w:lineRule="exact"/>
        <w:ind w:firstLineChars="150" w:firstLine="405"/>
        <w:rPr>
          <w:rFonts w:ascii="Times New Roman" w:eastAsia="標楷體" w:hAnsi="Times New Roman" w:cs="Times New Roman"/>
          <w:kern w:val="0"/>
          <w:sz w:val="27"/>
          <w:szCs w:val="27"/>
        </w:rPr>
      </w:pP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 xml:space="preserve">        </w:t>
      </w: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>戶</w:t>
      </w: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 xml:space="preserve">    </w:t>
      </w:r>
      <w:r w:rsidRPr="00AB33C3">
        <w:rPr>
          <w:rFonts w:ascii="Times New Roman" w:eastAsia="標楷體" w:hAnsi="Times New Roman" w:cs="Times New Roman"/>
          <w:kern w:val="0"/>
          <w:sz w:val="27"/>
          <w:szCs w:val="27"/>
        </w:rPr>
        <w:t>名：台灣包裝協會</w:t>
      </w:r>
    </w:p>
    <w:p w:rsidR="00F92771" w:rsidRPr="00AB33C3" w:rsidRDefault="00B95BAB" w:rsidP="00D377DD">
      <w:pPr>
        <w:spacing w:line="400" w:lineRule="exact"/>
        <w:ind w:firstLineChars="150" w:firstLine="405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>（五）其他說明</w:t>
      </w:r>
    </w:p>
    <w:p w:rsidR="00B95BAB" w:rsidRPr="00AB33C3" w:rsidRDefault="00B95BAB" w:rsidP="00D377DD">
      <w:pPr>
        <w:spacing w:line="400" w:lineRule="exact"/>
        <w:ind w:leftChars="150" w:left="1440" w:hangingChars="400" w:hanging="108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     1.</w:t>
      </w:r>
      <w:r w:rsidRPr="00AB33C3">
        <w:rPr>
          <w:rFonts w:ascii="Times New Roman" w:eastAsia="標楷體" w:hAnsi="Times New Roman" w:cs="Times New Roman"/>
          <w:sz w:val="27"/>
          <w:szCs w:val="27"/>
        </w:rPr>
        <w:t>「會籍登記卡」之公司相關資訊</w:t>
      </w:r>
      <w:bookmarkStart w:id="0" w:name="_GoBack"/>
      <w:bookmarkEnd w:id="0"/>
      <w:r w:rsidRPr="00AB33C3">
        <w:rPr>
          <w:rFonts w:ascii="Times New Roman" w:eastAsia="標楷體" w:hAnsi="Times New Roman" w:cs="Times New Roman"/>
          <w:sz w:val="27"/>
          <w:szCs w:val="27"/>
        </w:rPr>
        <w:t>（電話、傳真、</w:t>
      </w:r>
      <w:r w:rsidRPr="00AB33C3">
        <w:rPr>
          <w:rFonts w:ascii="Times New Roman" w:eastAsia="標楷體" w:hAnsi="Times New Roman" w:cs="Times New Roman"/>
          <w:sz w:val="27"/>
          <w:szCs w:val="27"/>
        </w:rPr>
        <w:t>Email</w:t>
      </w:r>
      <w:r w:rsidRPr="00AB33C3">
        <w:rPr>
          <w:rFonts w:ascii="Times New Roman" w:eastAsia="標楷體" w:hAnsi="Times New Roman" w:cs="Times New Roman"/>
          <w:sz w:val="27"/>
          <w:szCs w:val="27"/>
        </w:rPr>
        <w:t>、網址、公司簡介及主要產品）免費刊登於本會發行之「台北國際包裝工業展」</w:t>
      </w:r>
      <w:r w:rsidR="00F439DB">
        <w:rPr>
          <w:rFonts w:ascii="Times New Roman" w:eastAsia="標楷體" w:hAnsi="Times New Roman" w:cs="Times New Roman" w:hint="eastAsia"/>
          <w:sz w:val="27"/>
          <w:szCs w:val="27"/>
        </w:rPr>
        <w:t>專刊</w:t>
      </w:r>
      <w:r w:rsidRPr="00AB33C3">
        <w:rPr>
          <w:rFonts w:ascii="Times New Roman" w:eastAsia="標楷體" w:hAnsi="Times New Roman" w:cs="Times New Roman"/>
          <w:sz w:val="27"/>
          <w:szCs w:val="27"/>
        </w:rPr>
        <w:t>及</w:t>
      </w:r>
      <w:r w:rsidR="00EC01D1">
        <w:rPr>
          <w:rFonts w:ascii="Times New Roman" w:eastAsia="標楷體" w:hAnsi="Times New Roman" w:cs="Times New Roman" w:hint="eastAsia"/>
          <w:sz w:val="27"/>
          <w:szCs w:val="27"/>
        </w:rPr>
        <w:t>官網</w:t>
      </w:r>
      <w:r w:rsidRPr="00AB33C3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B95BAB" w:rsidRPr="00AB33C3" w:rsidRDefault="00B95BAB" w:rsidP="00D377DD">
      <w:pPr>
        <w:spacing w:line="400" w:lineRule="exact"/>
        <w:ind w:leftChars="150" w:left="1440" w:hangingChars="400" w:hanging="108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     2. </w:t>
      </w:r>
      <w:r w:rsidR="009A22A5" w:rsidRPr="00AB33C3">
        <w:rPr>
          <w:rFonts w:ascii="Times New Roman" w:eastAsia="標楷體" w:hAnsi="Times New Roman" w:cs="Times New Roman"/>
          <w:sz w:val="27"/>
          <w:szCs w:val="27"/>
        </w:rPr>
        <w:t>本會相關資料郵寄、聯繫、會員大會及投票權益均以會員代表人為主，</w:t>
      </w:r>
      <w:r w:rsidR="00E60FB4">
        <w:rPr>
          <w:rFonts w:ascii="Times New Roman" w:eastAsia="標楷體" w:hAnsi="Times New Roman" w:cs="Times New Roman" w:hint="eastAsia"/>
          <w:sz w:val="27"/>
          <w:szCs w:val="27"/>
        </w:rPr>
        <w:t>若</w:t>
      </w:r>
      <w:r w:rsidR="009A22A5" w:rsidRPr="00AB33C3">
        <w:rPr>
          <w:rFonts w:ascii="Times New Roman" w:eastAsia="標楷體" w:hAnsi="Times New Roman" w:cs="Times New Roman"/>
          <w:sz w:val="27"/>
          <w:szCs w:val="27"/>
        </w:rPr>
        <w:t>另有指定</w:t>
      </w:r>
      <w:r w:rsidR="00E60FB4">
        <w:rPr>
          <w:rFonts w:ascii="Times New Roman" w:eastAsia="標楷體" w:hAnsi="Times New Roman" w:cs="Times New Roman" w:hint="eastAsia"/>
          <w:sz w:val="27"/>
          <w:szCs w:val="27"/>
        </w:rPr>
        <w:t>聯繫</w:t>
      </w:r>
      <w:r w:rsidR="009A22A5" w:rsidRPr="00AB33C3">
        <w:rPr>
          <w:rFonts w:ascii="Times New Roman" w:eastAsia="標楷體" w:hAnsi="Times New Roman" w:cs="Times New Roman"/>
          <w:sz w:val="27"/>
          <w:szCs w:val="27"/>
        </w:rPr>
        <w:t>窗口</w:t>
      </w:r>
      <w:r w:rsidR="00E60FB4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9A22A5" w:rsidRPr="00AB33C3">
        <w:rPr>
          <w:rFonts w:ascii="Times New Roman" w:eastAsia="標楷體" w:hAnsi="Times New Roman" w:cs="Times New Roman"/>
          <w:sz w:val="27"/>
          <w:szCs w:val="27"/>
        </w:rPr>
        <w:t>請於「會籍登記卡」之</w:t>
      </w:r>
      <w:r w:rsidR="00E60FB4">
        <w:rPr>
          <w:rFonts w:ascii="Times New Roman" w:eastAsia="標楷體" w:hAnsi="Times New Roman" w:cs="Times New Roman" w:hint="eastAsia"/>
          <w:sz w:val="27"/>
          <w:szCs w:val="27"/>
        </w:rPr>
        <w:t>「會籍</w:t>
      </w:r>
      <w:r w:rsidR="00E60FB4">
        <w:rPr>
          <w:rFonts w:ascii="Times New Roman" w:eastAsia="標楷體" w:hAnsi="Times New Roman" w:cs="Times New Roman"/>
          <w:sz w:val="27"/>
          <w:szCs w:val="27"/>
        </w:rPr>
        <w:t>聯絡人</w:t>
      </w:r>
      <w:r w:rsidR="00E60FB4">
        <w:rPr>
          <w:rFonts w:ascii="Times New Roman" w:eastAsia="標楷體" w:hAnsi="Times New Roman" w:cs="Times New Roman" w:hint="eastAsia"/>
          <w:sz w:val="27"/>
          <w:szCs w:val="27"/>
        </w:rPr>
        <w:t>」</w:t>
      </w:r>
      <w:r w:rsidR="009A22A5" w:rsidRPr="00AB33C3">
        <w:rPr>
          <w:rFonts w:ascii="Times New Roman" w:eastAsia="標楷體" w:hAnsi="Times New Roman" w:cs="Times New Roman"/>
          <w:sz w:val="27"/>
          <w:szCs w:val="27"/>
        </w:rPr>
        <w:t>欄</w:t>
      </w:r>
      <w:r w:rsidR="00E60FB4">
        <w:rPr>
          <w:rFonts w:ascii="Times New Roman" w:eastAsia="標楷體" w:hAnsi="Times New Roman" w:cs="Times New Roman" w:hint="eastAsia"/>
          <w:sz w:val="27"/>
          <w:szCs w:val="27"/>
        </w:rPr>
        <w:t>位</w:t>
      </w:r>
      <w:r w:rsidR="009A22A5" w:rsidRPr="00AB33C3">
        <w:rPr>
          <w:rFonts w:ascii="Times New Roman" w:eastAsia="標楷體" w:hAnsi="Times New Roman" w:cs="Times New Roman"/>
          <w:sz w:val="27"/>
          <w:szCs w:val="27"/>
        </w:rPr>
        <w:t>補充說明。</w:t>
      </w:r>
    </w:p>
    <w:p w:rsidR="009A22A5" w:rsidRPr="00AB33C3" w:rsidRDefault="009A22A5" w:rsidP="00D377DD">
      <w:pPr>
        <w:spacing w:line="400" w:lineRule="exact"/>
        <w:ind w:leftChars="150" w:left="1440" w:hangingChars="400" w:hanging="1080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     3. </w:t>
      </w:r>
      <w:r w:rsidRPr="00AB33C3">
        <w:rPr>
          <w:rFonts w:ascii="Times New Roman" w:eastAsia="標楷體" w:hAnsi="Times New Roman" w:cs="Times New Roman"/>
          <w:sz w:val="27"/>
          <w:szCs w:val="27"/>
        </w:rPr>
        <w:t>秘書處負責</w:t>
      </w:r>
      <w:r w:rsidR="00AB33C3">
        <w:rPr>
          <w:rFonts w:ascii="Times New Roman" w:eastAsia="標楷體" w:hAnsi="Times New Roman" w:cs="Times New Roman"/>
          <w:sz w:val="27"/>
          <w:szCs w:val="27"/>
        </w:rPr>
        <w:t>窗口</w:t>
      </w:r>
    </w:p>
    <w:tbl>
      <w:tblPr>
        <w:tblW w:w="9072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3"/>
        <w:gridCol w:w="3402"/>
      </w:tblGrid>
      <w:tr w:rsidR="00B67D45" w:rsidRPr="00AB33C3" w:rsidTr="00B67D45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67D45" w:rsidRPr="00AB33C3" w:rsidRDefault="00B67D45" w:rsidP="00D37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負責人員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67D45" w:rsidRPr="00AB33C3" w:rsidRDefault="00EC01D1" w:rsidP="00D37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負責</w:t>
            </w:r>
            <w:r w:rsidR="00B67D45"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事務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67D45" w:rsidRPr="00AB33C3" w:rsidRDefault="00EC01D1" w:rsidP="00D377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電子信箱</w:t>
            </w:r>
          </w:p>
        </w:tc>
      </w:tr>
      <w:tr w:rsidR="00B67D45" w:rsidRPr="00AB33C3" w:rsidTr="00F439DB">
        <w:trPr>
          <w:trHeight w:val="85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D45" w:rsidRPr="00AB33C3" w:rsidRDefault="00B67D45" w:rsidP="00D377D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許秘書（先生）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67D45" w:rsidRPr="00AB33C3" w:rsidRDefault="00B67D45" w:rsidP="00D377D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會費、廣告業務、教育訓練及研討會</w:t>
            </w:r>
            <w:r w:rsidR="00EC01D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籌辦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7D45" w:rsidRPr="00EB61FA" w:rsidRDefault="00EB61FA" w:rsidP="00414D94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hyperlink r:id="rId10" w:history="1">
              <w:r w:rsidRPr="00EB61FA">
                <w:rPr>
                  <w:rStyle w:val="a4"/>
                  <w:rFonts w:ascii="Times New Roman" w:eastAsia="標楷體" w:hAnsi="Times New Roman" w:cs="Times New Roman"/>
                  <w:color w:val="auto"/>
                  <w:kern w:val="0"/>
                  <w:sz w:val="27"/>
                  <w:szCs w:val="27"/>
                  <w:u w:val="none"/>
                </w:rPr>
                <w:t>kim888168@pack.org.tw</w:t>
              </w:r>
            </w:hyperlink>
          </w:p>
        </w:tc>
      </w:tr>
      <w:tr w:rsidR="00B67D45" w:rsidRPr="00AB33C3" w:rsidTr="00F439DB">
        <w:trPr>
          <w:trHeight w:val="851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D45" w:rsidRPr="00AB33C3" w:rsidRDefault="00B67D45" w:rsidP="00D377D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王秘書（小姐）</w:t>
            </w:r>
          </w:p>
        </w:tc>
        <w:tc>
          <w:tcPr>
            <w:tcW w:w="35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7D45" w:rsidRPr="00AB33C3" w:rsidRDefault="00B67D45" w:rsidP="00D377D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會員資料維護、刊物編撰等行政庶務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7D45" w:rsidRPr="00AB33C3" w:rsidRDefault="002D7B18" w:rsidP="00D377D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hyperlink r:id="rId11" w:history="1">
              <w:r w:rsidR="00B67D45" w:rsidRPr="00AB33C3">
                <w:rPr>
                  <w:rStyle w:val="a4"/>
                  <w:rFonts w:ascii="Times New Roman" w:eastAsia="標楷體" w:hAnsi="Times New Roman" w:cs="Times New Roman"/>
                  <w:color w:val="auto"/>
                  <w:kern w:val="0"/>
                  <w:sz w:val="27"/>
                  <w:szCs w:val="27"/>
                  <w:u w:val="none"/>
                </w:rPr>
                <w:t>epack@pack.org.tw</w:t>
              </w:r>
            </w:hyperlink>
          </w:p>
        </w:tc>
      </w:tr>
      <w:tr w:rsidR="00B67D45" w:rsidRPr="00AB33C3" w:rsidTr="00F439DB">
        <w:trPr>
          <w:trHeight w:val="851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D45" w:rsidRPr="00AB33C3" w:rsidRDefault="00B67D45" w:rsidP="00D377D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吳秘書（小姐）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D45" w:rsidRPr="00AB33C3" w:rsidRDefault="00B67D45" w:rsidP="00EC01D1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展覽</w:t>
            </w:r>
            <w:r w:rsidR="00EC01D1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業務、</w:t>
            </w:r>
            <w:r w:rsidRPr="00AB33C3">
              <w:rPr>
                <w:rFonts w:ascii="Times New Roman" w:eastAsia="標楷體" w:hAnsi="Times New Roman" w:cs="Times New Roman"/>
                <w:sz w:val="27"/>
                <w:szCs w:val="27"/>
              </w:rPr>
              <w:t>拓銷活動、官網資料維護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7D45" w:rsidRPr="00AB33C3" w:rsidRDefault="005D3BB9" w:rsidP="005D3BB9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jennifer</w:t>
            </w:r>
            <w:r w:rsidR="00B67D45" w:rsidRPr="00AB33C3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@</w:t>
            </w:r>
            <w:r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pack.org.tw</w:t>
            </w:r>
          </w:p>
        </w:tc>
      </w:tr>
    </w:tbl>
    <w:p w:rsidR="00B67D45" w:rsidRPr="00AB33C3" w:rsidRDefault="00B67D45" w:rsidP="00D377DD">
      <w:pPr>
        <w:spacing w:line="400" w:lineRule="exact"/>
        <w:ind w:firstLineChars="350" w:firstLine="945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4. </w:t>
      </w:r>
      <w:r w:rsidR="00D0420A">
        <w:rPr>
          <w:rFonts w:ascii="Times New Roman" w:eastAsia="標楷體" w:hAnsi="Times New Roman" w:cs="Times New Roman" w:hint="eastAsia"/>
          <w:sz w:val="27"/>
          <w:szCs w:val="27"/>
        </w:rPr>
        <w:t>本</w:t>
      </w:r>
      <w:r w:rsidRPr="00AB33C3">
        <w:rPr>
          <w:rFonts w:ascii="Times New Roman" w:eastAsia="標楷體" w:hAnsi="Times New Roman" w:cs="Times New Roman"/>
          <w:sz w:val="27"/>
          <w:szCs w:val="27"/>
        </w:rPr>
        <w:t>會</w:t>
      </w:r>
      <w:r w:rsidR="009A22A5" w:rsidRPr="00AB33C3">
        <w:rPr>
          <w:rFonts w:ascii="Times New Roman" w:eastAsia="標楷體" w:hAnsi="Times New Roman" w:cs="Times New Roman"/>
          <w:sz w:val="27"/>
          <w:szCs w:val="27"/>
        </w:rPr>
        <w:t>地址</w:t>
      </w:r>
      <w:r w:rsidRPr="00AB33C3">
        <w:rPr>
          <w:rFonts w:ascii="Times New Roman" w:eastAsia="標楷體" w:hAnsi="Times New Roman" w:cs="Times New Roman"/>
          <w:sz w:val="27"/>
          <w:szCs w:val="27"/>
        </w:rPr>
        <w:t>：</w:t>
      </w:r>
      <w:r w:rsidR="009A22A5" w:rsidRPr="00AB33C3">
        <w:rPr>
          <w:rFonts w:ascii="Times New Roman" w:eastAsia="標楷體" w:hAnsi="Times New Roman" w:cs="Times New Roman"/>
          <w:sz w:val="27"/>
          <w:szCs w:val="27"/>
        </w:rPr>
        <w:t>11011</w:t>
      </w:r>
      <w:r w:rsidR="009A22A5" w:rsidRPr="00AB33C3">
        <w:rPr>
          <w:rFonts w:ascii="Times New Roman" w:eastAsia="標楷體" w:hAnsi="Times New Roman" w:cs="Times New Roman"/>
          <w:sz w:val="27"/>
          <w:szCs w:val="27"/>
        </w:rPr>
        <w:t>台北市信義路五段</w:t>
      </w:r>
      <w:r w:rsidR="009A22A5" w:rsidRPr="00AB33C3">
        <w:rPr>
          <w:rFonts w:ascii="Times New Roman" w:eastAsia="標楷體" w:hAnsi="Times New Roman" w:cs="Times New Roman"/>
          <w:sz w:val="27"/>
          <w:szCs w:val="27"/>
        </w:rPr>
        <w:t>5</w:t>
      </w:r>
      <w:r w:rsidR="009A22A5" w:rsidRPr="00AB33C3">
        <w:rPr>
          <w:rFonts w:ascii="Times New Roman" w:eastAsia="標楷體" w:hAnsi="Times New Roman" w:cs="Times New Roman"/>
          <w:sz w:val="27"/>
          <w:szCs w:val="27"/>
        </w:rPr>
        <w:t>號</w:t>
      </w:r>
      <w:r w:rsidR="009A22A5" w:rsidRPr="00AB33C3">
        <w:rPr>
          <w:rFonts w:ascii="Times New Roman" w:eastAsia="標楷體" w:hAnsi="Times New Roman" w:cs="Times New Roman"/>
          <w:sz w:val="27"/>
          <w:szCs w:val="27"/>
        </w:rPr>
        <w:t>5C12</w:t>
      </w:r>
    </w:p>
    <w:p w:rsidR="00B67D45" w:rsidRPr="00AB33C3" w:rsidRDefault="009A22A5" w:rsidP="00D377DD">
      <w:pPr>
        <w:spacing w:line="400" w:lineRule="exact"/>
        <w:ind w:firstLineChars="400" w:firstLine="1080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　電話</w:t>
      </w:r>
      <w:r w:rsidR="00B67D45" w:rsidRPr="00AB33C3">
        <w:rPr>
          <w:rFonts w:ascii="Times New Roman" w:eastAsia="標楷體" w:hAnsi="Times New Roman" w:cs="Times New Roman"/>
          <w:sz w:val="27"/>
          <w:szCs w:val="27"/>
        </w:rPr>
        <w:t>：</w:t>
      </w:r>
      <w:r w:rsidR="00B67D45" w:rsidRPr="00AB33C3">
        <w:rPr>
          <w:rFonts w:ascii="Times New Roman" w:eastAsia="標楷體" w:hAnsi="Times New Roman" w:cs="Times New Roman"/>
          <w:sz w:val="27"/>
          <w:szCs w:val="27"/>
        </w:rPr>
        <w:t>+</w:t>
      </w:r>
      <w:r w:rsidRPr="00AB33C3">
        <w:rPr>
          <w:rFonts w:ascii="Times New Roman" w:eastAsia="標楷體" w:hAnsi="Times New Roman" w:cs="Times New Roman"/>
          <w:sz w:val="27"/>
          <w:szCs w:val="27"/>
        </w:rPr>
        <w:t>886-2-27252585</w:t>
      </w: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　　傳真</w:t>
      </w:r>
      <w:r w:rsidR="00B67D45" w:rsidRPr="00AB33C3">
        <w:rPr>
          <w:rFonts w:ascii="Times New Roman" w:eastAsia="標楷體" w:hAnsi="Times New Roman" w:cs="Times New Roman"/>
          <w:sz w:val="27"/>
          <w:szCs w:val="27"/>
        </w:rPr>
        <w:t>：</w:t>
      </w:r>
      <w:r w:rsidR="00B67D45" w:rsidRPr="00AB33C3">
        <w:rPr>
          <w:rFonts w:ascii="Times New Roman" w:eastAsia="標楷體" w:hAnsi="Times New Roman" w:cs="Times New Roman"/>
          <w:sz w:val="27"/>
          <w:szCs w:val="27"/>
        </w:rPr>
        <w:t>+</w:t>
      </w:r>
      <w:r w:rsidR="00AB33C3" w:rsidRPr="00AB33C3">
        <w:rPr>
          <w:rFonts w:ascii="Times New Roman" w:eastAsia="標楷體" w:hAnsi="Times New Roman" w:cs="Times New Roman"/>
          <w:sz w:val="27"/>
          <w:szCs w:val="27"/>
        </w:rPr>
        <w:t>886-2-2725</w:t>
      </w:r>
      <w:r w:rsidRPr="00AB33C3">
        <w:rPr>
          <w:rFonts w:ascii="Times New Roman" w:eastAsia="標楷體" w:hAnsi="Times New Roman" w:cs="Times New Roman"/>
          <w:sz w:val="27"/>
          <w:szCs w:val="27"/>
        </w:rPr>
        <w:t>5890</w:t>
      </w:r>
    </w:p>
    <w:p w:rsidR="009A22A5" w:rsidRPr="00AB33C3" w:rsidRDefault="009A22A5" w:rsidP="00D377DD">
      <w:pPr>
        <w:spacing w:line="400" w:lineRule="exact"/>
        <w:ind w:firstLineChars="400" w:firstLine="1080"/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sz w:val="27"/>
          <w:szCs w:val="27"/>
        </w:rPr>
        <w:t xml:space="preserve">　</w:t>
      </w:r>
      <w:r w:rsidR="00B67D45" w:rsidRPr="00AB33C3">
        <w:rPr>
          <w:rFonts w:ascii="Times New Roman" w:eastAsia="標楷體" w:hAnsi="Times New Roman" w:cs="Times New Roman"/>
          <w:sz w:val="27"/>
          <w:szCs w:val="27"/>
        </w:rPr>
        <w:t>E</w:t>
      </w:r>
      <w:r w:rsidRPr="00AB33C3">
        <w:rPr>
          <w:rFonts w:ascii="Times New Roman" w:eastAsia="標楷體" w:hAnsi="Times New Roman" w:cs="Times New Roman"/>
          <w:sz w:val="27"/>
          <w:szCs w:val="27"/>
        </w:rPr>
        <w:t>mail</w:t>
      </w:r>
      <w:r w:rsidR="00B67D45" w:rsidRPr="00AB33C3">
        <w:rPr>
          <w:rFonts w:ascii="Times New Roman" w:eastAsia="標楷體" w:hAnsi="Times New Roman" w:cs="Times New Roman"/>
          <w:sz w:val="27"/>
          <w:szCs w:val="27"/>
        </w:rPr>
        <w:t>：</w:t>
      </w:r>
      <w:hyperlink r:id="rId12" w:history="1">
        <w:r w:rsidRPr="00AB33C3">
          <w:rPr>
            <w:rStyle w:val="a4"/>
            <w:rFonts w:ascii="Times New Roman" w:eastAsia="標楷體" w:hAnsi="Times New Roman" w:cs="Times New Roman"/>
            <w:color w:val="auto"/>
            <w:sz w:val="27"/>
            <w:szCs w:val="27"/>
          </w:rPr>
          <w:t>epack@pack.org.tw</w:t>
        </w:r>
      </w:hyperlink>
    </w:p>
    <w:sectPr w:rsidR="009A22A5" w:rsidRPr="00AB33C3" w:rsidSect="004424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18" w:rsidRDefault="002D7B18" w:rsidP="005D3BB9">
      <w:r>
        <w:separator/>
      </w:r>
    </w:p>
  </w:endnote>
  <w:endnote w:type="continuationSeparator" w:id="0">
    <w:p w:rsidR="002D7B18" w:rsidRDefault="002D7B18" w:rsidP="005D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18" w:rsidRDefault="002D7B18" w:rsidP="005D3BB9">
      <w:r>
        <w:separator/>
      </w:r>
    </w:p>
  </w:footnote>
  <w:footnote w:type="continuationSeparator" w:id="0">
    <w:p w:rsidR="002D7B18" w:rsidRDefault="002D7B18" w:rsidP="005D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D2ED7B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協會logo白底.png" style="width:13.5pt;height:14.25pt;visibility:visible;mso-wrap-style:square" o:bullet="t">
        <v:imagedata r:id="rId1" o:title="協會logo白底"/>
      </v:shape>
    </w:pict>
  </w:numPicBullet>
  <w:abstractNum w:abstractNumId="0" w15:restartNumberingAfterBreak="0">
    <w:nsid w:val="35803D33"/>
    <w:multiLevelType w:val="hybridMultilevel"/>
    <w:tmpl w:val="3C4EE230"/>
    <w:lvl w:ilvl="0" w:tplc="EC52963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F74115"/>
    <w:multiLevelType w:val="hybridMultilevel"/>
    <w:tmpl w:val="76AAC778"/>
    <w:lvl w:ilvl="0" w:tplc="11740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71"/>
    <w:rsid w:val="00032F62"/>
    <w:rsid w:val="00201049"/>
    <w:rsid w:val="002D7B18"/>
    <w:rsid w:val="00414D94"/>
    <w:rsid w:val="0044247E"/>
    <w:rsid w:val="005D3BB9"/>
    <w:rsid w:val="006C490E"/>
    <w:rsid w:val="00854ABE"/>
    <w:rsid w:val="009A22A5"/>
    <w:rsid w:val="00AB33C3"/>
    <w:rsid w:val="00B12895"/>
    <w:rsid w:val="00B67D45"/>
    <w:rsid w:val="00B95BAB"/>
    <w:rsid w:val="00BE5F02"/>
    <w:rsid w:val="00C65146"/>
    <w:rsid w:val="00D0420A"/>
    <w:rsid w:val="00D377DD"/>
    <w:rsid w:val="00E60FB4"/>
    <w:rsid w:val="00EB61FA"/>
    <w:rsid w:val="00EC01D1"/>
    <w:rsid w:val="00F439DB"/>
    <w:rsid w:val="00F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D283FB-93D0-4F47-8A65-B6C4CFCF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92771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B128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C6514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D3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3B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3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3BB9"/>
    <w:rPr>
      <w:sz w:val="20"/>
      <w:szCs w:val="20"/>
    </w:rPr>
  </w:style>
  <w:style w:type="paragraph" w:styleId="aa">
    <w:name w:val="List Paragraph"/>
    <w:basedOn w:val="a"/>
    <w:uiPriority w:val="34"/>
    <w:qFormat/>
    <w:rsid w:val="00E60F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epack@pack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pack@pack.org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m888168@pack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ack@pack.org.tw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Wu</dc:creator>
  <cp:keywords/>
  <dc:description/>
  <cp:lastModifiedBy>Jennifer Wu</cp:lastModifiedBy>
  <cp:revision>9</cp:revision>
  <dcterms:created xsi:type="dcterms:W3CDTF">2019-12-31T09:01:00Z</dcterms:created>
  <dcterms:modified xsi:type="dcterms:W3CDTF">2020-02-07T02:29:00Z</dcterms:modified>
</cp:coreProperties>
</file>